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65" w:rsidRPr="00417465" w:rsidRDefault="004246E4" w:rsidP="00417465">
      <w:pPr>
        <w:jc w:val="right"/>
        <w:rPr>
          <w:rFonts w:ascii="Times New Roman" w:hAnsi="Times New Roman"/>
          <w:color w:val="000000"/>
          <w:sz w:val="28"/>
          <w:szCs w:val="28"/>
        </w:rPr>
      </w:pPr>
      <w:r>
        <w:rPr>
          <w:rFonts w:ascii="Times New Roman" w:hAnsi="Times New Roman"/>
          <w:color w:val="000000"/>
          <w:sz w:val="28"/>
          <w:szCs w:val="28"/>
        </w:rPr>
        <w:t>ПРОЕКТ</w:t>
      </w:r>
      <w:r w:rsidR="00C8366F">
        <w:rPr>
          <w:rFonts w:ascii="Times New Roman" w:hAnsi="Times New Roman"/>
          <w:color w:val="000000"/>
          <w:sz w:val="28"/>
          <w:szCs w:val="28"/>
        </w:rPr>
        <w:t xml:space="preserve"> </w:t>
      </w:r>
      <w:r w:rsidR="00D671D9">
        <w:rPr>
          <w:rFonts w:ascii="Times New Roman" w:hAnsi="Times New Roman"/>
          <w:color w:val="000000"/>
          <w:sz w:val="28"/>
          <w:szCs w:val="28"/>
        </w:rPr>
        <w:t xml:space="preserve"> </w:t>
      </w:r>
    </w:p>
    <w:p w:rsidR="00C8366F" w:rsidRPr="00AA2EC2" w:rsidRDefault="00C8366F" w:rsidP="00C8366F">
      <w:pPr>
        <w:spacing w:after="200" w:line="276" w:lineRule="auto"/>
        <w:jc w:val="right"/>
        <w:rPr>
          <w:rFonts w:ascii="Times New Roman" w:hAnsi="Times New Roman"/>
          <w:b/>
          <w:sz w:val="28"/>
          <w:szCs w:val="28"/>
        </w:rPr>
      </w:pPr>
      <w:r w:rsidRPr="00AA2EC2">
        <w:rPr>
          <w:rFonts w:ascii="Times New Roman" w:hAnsi="Times New Roman"/>
          <w:b/>
          <w:noProof/>
          <w:sz w:val="28"/>
          <w:szCs w:val="28"/>
          <w:lang w:eastAsia="uk-UA"/>
        </w:rPr>
        <w:drawing>
          <wp:anchor distT="0" distB="0" distL="114300" distR="114300" simplePos="0" relativeHeight="251659264" behindDoc="0" locked="0" layoutInCell="1" allowOverlap="1" wp14:anchorId="062956BA" wp14:editId="7AF0C07C">
            <wp:simplePos x="0" y="0"/>
            <wp:positionH relativeFrom="page">
              <wp:posOffset>3794760</wp:posOffset>
            </wp:positionH>
            <wp:positionV relativeFrom="paragraph">
              <wp:posOffset>38100</wp:posOffset>
            </wp:positionV>
            <wp:extent cx="467995" cy="612140"/>
            <wp:effectExtent l="0" t="0" r="8255" b="0"/>
            <wp:wrapSquare wrapText="right"/>
            <wp:docPr id="2" name="Рисунок 2"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TSIGN"/>
                    <pic:cNvPicPr preferRelativeResize="0">
                      <a:picLocks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6799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EC2">
        <w:rPr>
          <w:rFonts w:ascii="Times New Roman" w:hAnsi="Times New Roman"/>
          <w:b/>
          <w:sz w:val="28"/>
          <w:szCs w:val="28"/>
        </w:rPr>
        <w:t xml:space="preserve"> </w:t>
      </w:r>
    </w:p>
    <w:p w:rsidR="00C8366F" w:rsidRPr="00AA2EC2" w:rsidRDefault="00C8366F" w:rsidP="00C8366F">
      <w:pPr>
        <w:spacing w:after="200" w:line="276" w:lineRule="auto"/>
        <w:rPr>
          <w:rFonts w:ascii="Calibri" w:hAnsi="Calibri"/>
          <w:b/>
          <w:sz w:val="28"/>
          <w:szCs w:val="28"/>
          <w:lang w:val="ru-RU"/>
        </w:rPr>
      </w:pPr>
      <w:r w:rsidRPr="00AA2EC2">
        <w:rPr>
          <w:rFonts w:ascii="Times New Roman" w:hAnsi="Times New Roman"/>
          <w:b/>
          <w:sz w:val="28"/>
          <w:szCs w:val="28"/>
        </w:rPr>
        <w:t xml:space="preserve">                       </w:t>
      </w:r>
    </w:p>
    <w:p w:rsidR="00C8366F" w:rsidRPr="00AA2EC2" w:rsidRDefault="00C8366F" w:rsidP="00C8366F">
      <w:pPr>
        <w:jc w:val="center"/>
        <w:rPr>
          <w:rFonts w:ascii="Times New Roman" w:hAnsi="Times New Roman"/>
          <w:b/>
          <w:sz w:val="28"/>
          <w:szCs w:val="28"/>
        </w:rPr>
      </w:pPr>
      <w:r w:rsidRPr="00AA2EC2">
        <w:rPr>
          <w:rFonts w:ascii="Times New Roman" w:hAnsi="Times New Roman"/>
          <w:b/>
          <w:sz w:val="28"/>
          <w:szCs w:val="28"/>
        </w:rPr>
        <w:t>БОГДАНІВСЬКА СІЛЬСЬКА РАДА</w:t>
      </w:r>
    </w:p>
    <w:p w:rsidR="00C8366F" w:rsidRPr="00AA2EC2" w:rsidRDefault="00C8366F" w:rsidP="00C8366F">
      <w:pPr>
        <w:jc w:val="center"/>
        <w:rPr>
          <w:rFonts w:ascii="Times New Roman" w:hAnsi="Times New Roman"/>
          <w:b/>
          <w:sz w:val="28"/>
          <w:szCs w:val="28"/>
        </w:rPr>
      </w:pPr>
      <w:r w:rsidRPr="00AA2EC2">
        <w:rPr>
          <w:rFonts w:ascii="Times New Roman" w:hAnsi="Times New Roman"/>
          <w:b/>
          <w:sz w:val="28"/>
          <w:szCs w:val="28"/>
        </w:rPr>
        <w:t>ПАВЛОГРАДСЬКОГО РАЙОНУ</w:t>
      </w:r>
    </w:p>
    <w:p w:rsidR="00C8366F" w:rsidRPr="00AA2EC2" w:rsidRDefault="00C8366F" w:rsidP="00C8366F">
      <w:pPr>
        <w:jc w:val="center"/>
        <w:outlineLvl w:val="0"/>
        <w:rPr>
          <w:rFonts w:ascii="Times New Roman" w:hAnsi="Times New Roman"/>
          <w:b/>
          <w:sz w:val="28"/>
          <w:szCs w:val="28"/>
        </w:rPr>
      </w:pPr>
      <w:r w:rsidRPr="00AA2EC2">
        <w:rPr>
          <w:rFonts w:ascii="Times New Roman" w:hAnsi="Times New Roman"/>
          <w:b/>
          <w:sz w:val="28"/>
          <w:szCs w:val="28"/>
        </w:rPr>
        <w:t>ДНІПРОПЕТРОВСЬКОЇ</w:t>
      </w:r>
      <w:r w:rsidRPr="00AA2EC2">
        <w:rPr>
          <w:rFonts w:ascii="Times New Roman" w:hAnsi="Times New Roman"/>
          <w:b/>
          <w:sz w:val="28"/>
          <w:szCs w:val="28"/>
          <w:lang w:val="ru-RU"/>
        </w:rPr>
        <w:t xml:space="preserve"> </w:t>
      </w:r>
      <w:r w:rsidRPr="00AA2EC2">
        <w:rPr>
          <w:rFonts w:ascii="Times New Roman" w:hAnsi="Times New Roman"/>
          <w:b/>
          <w:sz w:val="28"/>
          <w:szCs w:val="28"/>
        </w:rPr>
        <w:t>ОБЛАСТІ</w:t>
      </w:r>
    </w:p>
    <w:p w:rsidR="00C8366F" w:rsidRPr="00AA2EC2" w:rsidRDefault="004246E4" w:rsidP="00C8366F">
      <w:pPr>
        <w:jc w:val="center"/>
        <w:outlineLvl w:val="0"/>
        <w:rPr>
          <w:rFonts w:ascii="Times New Roman" w:hAnsi="Times New Roman"/>
          <w:b/>
          <w:sz w:val="28"/>
          <w:szCs w:val="28"/>
        </w:rPr>
      </w:pPr>
      <w:r>
        <w:rPr>
          <w:rFonts w:ascii="Times New Roman" w:hAnsi="Times New Roman"/>
          <w:b/>
          <w:sz w:val="28"/>
          <w:szCs w:val="28"/>
        </w:rPr>
        <w:t>ВОСЬМЕ</w:t>
      </w:r>
      <w:r w:rsidR="00C8366F" w:rsidRPr="00AA2EC2">
        <w:rPr>
          <w:rFonts w:ascii="Times New Roman" w:hAnsi="Times New Roman"/>
          <w:b/>
          <w:sz w:val="28"/>
          <w:szCs w:val="28"/>
        </w:rPr>
        <w:t xml:space="preserve"> СКЛИКАННЯ</w:t>
      </w:r>
    </w:p>
    <w:p w:rsidR="00C8366F" w:rsidRPr="00AA2EC2" w:rsidRDefault="00C8366F" w:rsidP="00C8366F">
      <w:pPr>
        <w:pBdr>
          <w:bottom w:val="single" w:sz="12" w:space="1" w:color="auto"/>
        </w:pBdr>
        <w:spacing w:after="200" w:line="276" w:lineRule="auto"/>
        <w:jc w:val="center"/>
        <w:outlineLvl w:val="0"/>
        <w:rPr>
          <w:rFonts w:ascii="Times New Roman" w:hAnsi="Times New Roman"/>
          <w:b/>
          <w:sz w:val="28"/>
          <w:szCs w:val="28"/>
        </w:rPr>
      </w:pPr>
      <w:r w:rsidRPr="00AA2EC2">
        <w:rPr>
          <w:rFonts w:ascii="Times New Roman" w:hAnsi="Times New Roman"/>
          <w:b/>
          <w:sz w:val="28"/>
          <w:szCs w:val="28"/>
        </w:rPr>
        <w:t xml:space="preserve">                                               </w:t>
      </w:r>
    </w:p>
    <w:p w:rsidR="00C8366F" w:rsidRPr="00AA2EC2" w:rsidRDefault="00C8366F" w:rsidP="00C8366F">
      <w:pPr>
        <w:spacing w:after="200" w:line="276" w:lineRule="auto"/>
        <w:jc w:val="center"/>
        <w:rPr>
          <w:rFonts w:ascii="Times New Roman" w:hAnsi="Times New Roman"/>
          <w:b/>
          <w:sz w:val="28"/>
          <w:szCs w:val="28"/>
        </w:rPr>
      </w:pPr>
      <w:r w:rsidRPr="00AA2EC2">
        <w:rPr>
          <w:rFonts w:ascii="Times New Roman" w:hAnsi="Times New Roman"/>
          <w:b/>
          <w:sz w:val="28"/>
          <w:szCs w:val="28"/>
        </w:rPr>
        <w:t xml:space="preserve"> Р І Ш Е Н </w:t>
      </w:r>
      <w:proofErr w:type="spellStart"/>
      <w:r w:rsidRPr="00AA2EC2">
        <w:rPr>
          <w:rFonts w:ascii="Times New Roman" w:hAnsi="Times New Roman"/>
          <w:b/>
          <w:sz w:val="28"/>
          <w:szCs w:val="28"/>
        </w:rPr>
        <w:t>Н</w:t>
      </w:r>
      <w:proofErr w:type="spellEnd"/>
      <w:r w:rsidRPr="00AA2EC2">
        <w:rPr>
          <w:rFonts w:ascii="Times New Roman" w:hAnsi="Times New Roman"/>
          <w:b/>
          <w:sz w:val="28"/>
          <w:szCs w:val="28"/>
        </w:rPr>
        <w:t xml:space="preserve"> Я</w:t>
      </w:r>
    </w:p>
    <w:p w:rsidR="003A65CB" w:rsidRDefault="003A65CB" w:rsidP="003A65CB">
      <w:pPr>
        <w:jc w:val="center"/>
        <w:rPr>
          <w:rFonts w:ascii="Times New Roman" w:hAnsi="Times New Roman"/>
          <w:color w:val="0000FF"/>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p>
    <w:p w:rsidR="00865D1B" w:rsidRDefault="003A65CB" w:rsidP="00865D1B">
      <w:pPr>
        <w:shd w:val="clear" w:color="auto" w:fill="FFFFFF"/>
        <w:spacing w:before="75" w:after="75"/>
        <w:jc w:val="center"/>
        <w:rPr>
          <w:rFonts w:ascii="Times New Roman" w:hAnsi="Times New Roman"/>
          <w:b/>
          <w:bCs/>
          <w:color w:val="000000"/>
          <w:sz w:val="28"/>
          <w:szCs w:val="28"/>
        </w:rPr>
      </w:pPr>
      <w:r>
        <w:rPr>
          <w:rFonts w:ascii="Times New Roman" w:hAnsi="Times New Roman"/>
          <w:b/>
          <w:bCs/>
          <w:color w:val="000000"/>
          <w:sz w:val="28"/>
          <w:szCs w:val="28"/>
        </w:rPr>
        <w:t>Код згідно КОАТУУ  12235813001</w:t>
      </w:r>
    </w:p>
    <w:p w:rsidR="00865D1B" w:rsidRDefault="00865D1B" w:rsidP="003A65CB">
      <w:pPr>
        <w:pStyle w:val="a8"/>
        <w:jc w:val="center"/>
        <w:rPr>
          <w:rFonts w:ascii="Times New Roman" w:hAnsi="Times New Roman"/>
          <w:b/>
          <w:sz w:val="28"/>
          <w:szCs w:val="28"/>
        </w:rPr>
      </w:pPr>
      <w:r w:rsidRPr="00F560BF">
        <w:rPr>
          <w:rFonts w:ascii="Times New Roman" w:hAnsi="Times New Roman"/>
          <w:b/>
          <w:sz w:val="28"/>
          <w:szCs w:val="28"/>
        </w:rPr>
        <w:t>Про встановлення ставок та</w:t>
      </w:r>
      <w:r w:rsidR="003A65CB">
        <w:rPr>
          <w:rFonts w:ascii="Times New Roman" w:hAnsi="Times New Roman"/>
          <w:b/>
          <w:sz w:val="28"/>
          <w:szCs w:val="28"/>
        </w:rPr>
        <w:t xml:space="preserve"> </w:t>
      </w:r>
      <w:r>
        <w:rPr>
          <w:rFonts w:ascii="Times New Roman" w:hAnsi="Times New Roman"/>
          <w:b/>
          <w:sz w:val="28"/>
          <w:szCs w:val="28"/>
        </w:rPr>
        <w:t>п</w:t>
      </w:r>
      <w:r w:rsidRPr="00F560BF">
        <w:rPr>
          <w:rFonts w:ascii="Times New Roman" w:hAnsi="Times New Roman"/>
          <w:b/>
          <w:sz w:val="28"/>
          <w:szCs w:val="28"/>
        </w:rPr>
        <w:t>ільг</w:t>
      </w:r>
      <w:r>
        <w:rPr>
          <w:rFonts w:ascii="Times New Roman" w:hAnsi="Times New Roman"/>
          <w:b/>
          <w:sz w:val="28"/>
          <w:szCs w:val="28"/>
        </w:rPr>
        <w:t xml:space="preserve"> із сплати  земельного</w:t>
      </w:r>
    </w:p>
    <w:p w:rsidR="00865D1B" w:rsidRPr="00F560BF" w:rsidRDefault="00865D1B" w:rsidP="003A65CB">
      <w:pPr>
        <w:pStyle w:val="a8"/>
        <w:jc w:val="center"/>
        <w:rPr>
          <w:rFonts w:ascii="Times New Roman" w:hAnsi="Times New Roman"/>
          <w:b/>
          <w:sz w:val="28"/>
          <w:szCs w:val="28"/>
        </w:rPr>
      </w:pPr>
      <w:r>
        <w:rPr>
          <w:rFonts w:ascii="Times New Roman" w:hAnsi="Times New Roman"/>
          <w:b/>
          <w:sz w:val="28"/>
          <w:szCs w:val="28"/>
        </w:rPr>
        <w:t>податку   на 20</w:t>
      </w:r>
      <w:r w:rsidR="00385C21">
        <w:rPr>
          <w:rFonts w:ascii="Times New Roman" w:hAnsi="Times New Roman"/>
          <w:b/>
          <w:sz w:val="28"/>
          <w:szCs w:val="28"/>
        </w:rPr>
        <w:t>2</w:t>
      </w:r>
      <w:r w:rsidR="004246E4">
        <w:rPr>
          <w:rFonts w:ascii="Times New Roman" w:hAnsi="Times New Roman"/>
          <w:b/>
          <w:sz w:val="28"/>
          <w:szCs w:val="28"/>
        </w:rPr>
        <w:t>2</w:t>
      </w:r>
      <w:r>
        <w:rPr>
          <w:rFonts w:ascii="Times New Roman" w:hAnsi="Times New Roman"/>
          <w:b/>
          <w:sz w:val="28"/>
          <w:szCs w:val="28"/>
        </w:rPr>
        <w:t xml:space="preserve"> рік</w:t>
      </w:r>
    </w:p>
    <w:p w:rsidR="00865D1B" w:rsidRDefault="00865D1B" w:rsidP="003A65CB">
      <w:pPr>
        <w:shd w:val="clear" w:color="auto" w:fill="FFFFFF"/>
        <w:spacing w:before="75" w:after="75"/>
        <w:jc w:val="center"/>
        <w:rPr>
          <w:rFonts w:ascii="Times New Roman" w:hAnsi="Times New Roman"/>
          <w:bCs/>
          <w:color w:val="000000"/>
          <w:sz w:val="28"/>
          <w:szCs w:val="28"/>
        </w:rPr>
      </w:pP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 xml:space="preserve">              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враховуючи пропозиції  постійної комісії з питань планування</w:t>
      </w:r>
      <w:r w:rsidR="003A65CB">
        <w:rPr>
          <w:rFonts w:ascii="Times New Roman" w:hAnsi="Times New Roman"/>
          <w:bCs/>
          <w:color w:val="000000"/>
          <w:sz w:val="28"/>
          <w:szCs w:val="28"/>
        </w:rPr>
        <w:t xml:space="preserve"> бюджету, фінансів та соц</w:t>
      </w:r>
      <w:r w:rsidR="007A53A9">
        <w:rPr>
          <w:rFonts w:ascii="Times New Roman" w:hAnsi="Times New Roman"/>
          <w:bCs/>
          <w:color w:val="000000"/>
          <w:sz w:val="28"/>
          <w:szCs w:val="28"/>
        </w:rPr>
        <w:t>іально – економічного розвитку</w:t>
      </w:r>
      <w:r w:rsidR="003A65CB">
        <w:rPr>
          <w:rFonts w:ascii="Times New Roman" w:hAnsi="Times New Roman"/>
          <w:bCs/>
          <w:color w:val="000000"/>
          <w:sz w:val="28"/>
          <w:szCs w:val="28"/>
        </w:rPr>
        <w:t>, сільська рада ВИРІШИЛА:</w:t>
      </w:r>
    </w:p>
    <w:p w:rsidR="00865D1B" w:rsidRDefault="00865D1B" w:rsidP="00865D1B">
      <w:pPr>
        <w:shd w:val="clear" w:color="auto" w:fill="FFFFFF"/>
        <w:spacing w:before="75" w:after="75"/>
        <w:jc w:val="both"/>
        <w:rPr>
          <w:rFonts w:ascii="Times New Roman" w:hAnsi="Times New Roman"/>
          <w:bCs/>
          <w:color w:val="000000"/>
          <w:sz w:val="28"/>
          <w:szCs w:val="28"/>
        </w:rPr>
      </w:pPr>
    </w:p>
    <w:p w:rsidR="00865D1B" w:rsidRDefault="00865D1B" w:rsidP="00865D1B">
      <w:pPr>
        <w:shd w:val="clear" w:color="auto" w:fill="FFFFFF"/>
        <w:spacing w:before="75" w:after="75"/>
        <w:jc w:val="both"/>
        <w:rPr>
          <w:rFonts w:ascii="Times New Roman" w:hAnsi="Times New Roman"/>
          <w:bCs/>
          <w:color w:val="000000"/>
          <w:sz w:val="28"/>
          <w:szCs w:val="28"/>
        </w:rPr>
      </w:pPr>
      <w:r w:rsidRPr="00F560BF">
        <w:rPr>
          <w:rFonts w:ascii="Times New Roman" w:hAnsi="Times New Roman"/>
          <w:bCs/>
          <w:color w:val="000000"/>
          <w:sz w:val="28"/>
          <w:szCs w:val="28"/>
        </w:rPr>
        <w:t>1.</w:t>
      </w:r>
      <w:r>
        <w:rPr>
          <w:rFonts w:ascii="Times New Roman" w:hAnsi="Times New Roman"/>
          <w:bCs/>
          <w:color w:val="000000"/>
          <w:sz w:val="28"/>
          <w:szCs w:val="28"/>
        </w:rPr>
        <w:t xml:space="preserve"> Установити на території </w:t>
      </w:r>
      <w:r w:rsidR="003A65CB">
        <w:rPr>
          <w:rFonts w:ascii="Times New Roman" w:hAnsi="Times New Roman"/>
          <w:bCs/>
          <w:color w:val="000000"/>
          <w:sz w:val="28"/>
          <w:szCs w:val="28"/>
        </w:rPr>
        <w:t>Богданівської</w:t>
      </w:r>
      <w:r>
        <w:rPr>
          <w:rFonts w:ascii="Times New Roman" w:hAnsi="Times New Roman"/>
          <w:bCs/>
          <w:color w:val="000000"/>
          <w:sz w:val="28"/>
          <w:szCs w:val="28"/>
        </w:rPr>
        <w:t xml:space="preserve"> сільської ради:</w:t>
      </w: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1.1. Ставки земельного податку згідно з додатком 1;</w:t>
      </w: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1.2. Пільги для фізичних осіб та юридичних осіб, надані відповідно до пункту 284.1  статті 284 Податкового кодексу України, за переліком згідно з додатком 2.</w:t>
      </w: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2. Оприлюднити дане рішення на сайті сільської ради або в інший можливий спосіб.</w:t>
      </w: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 xml:space="preserve">3. Контроль за виконанням даного рішення покласти на </w:t>
      </w:r>
      <w:r w:rsidR="003A65CB">
        <w:rPr>
          <w:rFonts w:ascii="Times New Roman" w:hAnsi="Times New Roman"/>
          <w:bCs/>
          <w:color w:val="000000"/>
          <w:sz w:val="28"/>
          <w:szCs w:val="28"/>
        </w:rPr>
        <w:t>постійну комісію з питань планування бюджету, фінансів та соціально – економічного розвитку.</w:t>
      </w:r>
    </w:p>
    <w:p w:rsidR="00865D1B" w:rsidRDefault="00865D1B" w:rsidP="00865D1B">
      <w:pPr>
        <w:shd w:val="clear" w:color="auto" w:fill="FFFFFF"/>
        <w:spacing w:before="75" w:after="75"/>
        <w:jc w:val="both"/>
        <w:rPr>
          <w:rFonts w:ascii="Times New Roman" w:hAnsi="Times New Roman"/>
          <w:bCs/>
          <w:color w:val="000000"/>
          <w:sz w:val="28"/>
          <w:szCs w:val="28"/>
        </w:rPr>
      </w:pPr>
      <w:r>
        <w:rPr>
          <w:rFonts w:ascii="Times New Roman" w:hAnsi="Times New Roman"/>
          <w:bCs/>
          <w:color w:val="000000"/>
          <w:sz w:val="28"/>
          <w:szCs w:val="28"/>
        </w:rPr>
        <w:t xml:space="preserve">4. Рішення набирає чинності з </w:t>
      </w:r>
      <w:r>
        <w:rPr>
          <w:rFonts w:ascii="Times New Roman" w:hAnsi="Times New Roman"/>
          <w:bCs/>
          <w:color w:val="000000"/>
          <w:sz w:val="28"/>
          <w:szCs w:val="28"/>
          <w:lang w:val="ru-RU"/>
        </w:rPr>
        <w:t>0</w:t>
      </w:r>
      <w:r>
        <w:rPr>
          <w:rFonts w:ascii="Times New Roman" w:hAnsi="Times New Roman"/>
          <w:bCs/>
          <w:color w:val="000000"/>
          <w:sz w:val="28"/>
          <w:szCs w:val="28"/>
        </w:rPr>
        <w:t>1 січня  20</w:t>
      </w:r>
      <w:r w:rsidR="00385C21">
        <w:rPr>
          <w:rFonts w:ascii="Times New Roman" w:hAnsi="Times New Roman"/>
          <w:bCs/>
          <w:color w:val="000000"/>
          <w:sz w:val="28"/>
          <w:szCs w:val="28"/>
        </w:rPr>
        <w:t>2</w:t>
      </w:r>
      <w:r w:rsidR="004246E4">
        <w:rPr>
          <w:rFonts w:ascii="Times New Roman" w:hAnsi="Times New Roman"/>
          <w:bCs/>
          <w:color w:val="000000"/>
          <w:sz w:val="28"/>
          <w:szCs w:val="28"/>
        </w:rPr>
        <w:t>2</w:t>
      </w:r>
      <w:r>
        <w:rPr>
          <w:rFonts w:ascii="Times New Roman" w:hAnsi="Times New Roman"/>
          <w:bCs/>
          <w:color w:val="000000"/>
          <w:sz w:val="28"/>
          <w:szCs w:val="28"/>
        </w:rPr>
        <w:t xml:space="preserve"> року. </w:t>
      </w:r>
    </w:p>
    <w:p w:rsidR="00865D1B" w:rsidRDefault="00865D1B" w:rsidP="00865D1B">
      <w:pPr>
        <w:shd w:val="clear" w:color="auto" w:fill="FFFFFF"/>
        <w:spacing w:before="75" w:after="75"/>
        <w:jc w:val="both"/>
        <w:rPr>
          <w:rFonts w:ascii="Times New Roman" w:hAnsi="Times New Roman"/>
          <w:bCs/>
          <w:color w:val="000000"/>
          <w:sz w:val="28"/>
          <w:szCs w:val="28"/>
        </w:rPr>
      </w:pPr>
    </w:p>
    <w:p w:rsidR="00C8366F" w:rsidRDefault="00C8366F" w:rsidP="00C8366F">
      <w:pPr>
        <w:rPr>
          <w:rFonts w:ascii="Times New Roman" w:hAnsi="Times New Roman"/>
          <w:sz w:val="28"/>
          <w:szCs w:val="28"/>
        </w:rPr>
      </w:pPr>
      <w:r w:rsidRPr="00AA2EC2">
        <w:rPr>
          <w:rFonts w:ascii="Times New Roman" w:hAnsi="Times New Roman"/>
          <w:b/>
          <w:sz w:val="28"/>
          <w:szCs w:val="28"/>
        </w:rPr>
        <w:t>Сільський голова</w:t>
      </w:r>
      <w:r w:rsidRPr="00AA2EC2">
        <w:rPr>
          <w:rFonts w:ascii="Times New Roman" w:hAnsi="Times New Roman"/>
          <w:sz w:val="28"/>
          <w:szCs w:val="28"/>
        </w:rPr>
        <w:t xml:space="preserve">                                                                   </w:t>
      </w:r>
      <w:r w:rsidRPr="00AA2EC2">
        <w:rPr>
          <w:rFonts w:ascii="Times New Roman" w:hAnsi="Times New Roman"/>
          <w:b/>
          <w:sz w:val="28"/>
          <w:szCs w:val="28"/>
        </w:rPr>
        <w:t>О.Г. ГРИЩЕНКО</w:t>
      </w:r>
      <w:r w:rsidRPr="00AA2EC2">
        <w:rPr>
          <w:rFonts w:ascii="Times New Roman" w:hAnsi="Times New Roman"/>
          <w:sz w:val="28"/>
          <w:szCs w:val="28"/>
        </w:rPr>
        <w:t xml:space="preserve">                 </w:t>
      </w:r>
      <w:proofErr w:type="spellStart"/>
      <w:r w:rsidRPr="00AA2EC2">
        <w:rPr>
          <w:rFonts w:ascii="Times New Roman" w:hAnsi="Times New Roman"/>
          <w:sz w:val="28"/>
          <w:szCs w:val="28"/>
        </w:rPr>
        <w:t>с.Богданівка</w:t>
      </w:r>
      <w:proofErr w:type="spellEnd"/>
    </w:p>
    <w:p w:rsidR="004246E4" w:rsidRDefault="004246E4" w:rsidP="00C8366F">
      <w:pPr>
        <w:rPr>
          <w:rFonts w:ascii="Times New Roman" w:hAnsi="Times New Roman"/>
          <w:sz w:val="28"/>
          <w:szCs w:val="28"/>
        </w:rPr>
      </w:pPr>
    </w:p>
    <w:p w:rsidR="007F4BFB" w:rsidRDefault="007F4BFB" w:rsidP="00C8366F">
      <w:pPr>
        <w:rPr>
          <w:rFonts w:ascii="Times New Roman" w:hAnsi="Times New Roman"/>
          <w:sz w:val="28"/>
          <w:szCs w:val="28"/>
        </w:rPr>
      </w:pPr>
    </w:p>
    <w:p w:rsidR="007F4BFB" w:rsidRDefault="007F4BFB" w:rsidP="00C8366F">
      <w:pPr>
        <w:rPr>
          <w:rFonts w:ascii="Times New Roman" w:hAnsi="Times New Roman"/>
          <w:sz w:val="28"/>
          <w:szCs w:val="28"/>
        </w:rPr>
      </w:pPr>
    </w:p>
    <w:p w:rsidR="007F4BFB" w:rsidRPr="00AA2EC2" w:rsidRDefault="007F4BFB" w:rsidP="00C8366F">
      <w:pPr>
        <w:rPr>
          <w:rFonts w:ascii="Times New Roman" w:hAnsi="Times New Roman"/>
          <w:sz w:val="28"/>
          <w:szCs w:val="28"/>
        </w:rPr>
      </w:pPr>
    </w:p>
    <w:p w:rsidR="00C8366F" w:rsidRDefault="00C8366F" w:rsidP="00C8366F">
      <w:pPr>
        <w:pStyle w:val="a8"/>
        <w:jc w:val="right"/>
        <w:rPr>
          <w:noProof/>
        </w:rPr>
      </w:pPr>
    </w:p>
    <w:p w:rsidR="00C8366F" w:rsidRPr="00AA2EC2" w:rsidRDefault="00C8366F" w:rsidP="00C8366F">
      <w:pPr>
        <w:keepNext/>
        <w:ind w:left="5670"/>
        <w:outlineLvl w:val="0"/>
        <w:rPr>
          <w:rFonts w:ascii="Times New Roman" w:hAnsi="Times New Roman"/>
          <w:sz w:val="28"/>
          <w:szCs w:val="28"/>
        </w:rPr>
      </w:pPr>
      <w:r>
        <w:rPr>
          <w:rFonts w:ascii="Times New Roman" w:hAnsi="Times New Roman"/>
          <w:sz w:val="28"/>
          <w:szCs w:val="28"/>
        </w:rPr>
        <w:lastRenderedPageBreak/>
        <w:t>Додаток 1</w:t>
      </w:r>
    </w:p>
    <w:p w:rsidR="00C8366F" w:rsidRPr="00AA2EC2" w:rsidRDefault="00C8366F" w:rsidP="00C8366F">
      <w:pPr>
        <w:keepNext/>
        <w:ind w:left="5670"/>
        <w:outlineLvl w:val="0"/>
        <w:rPr>
          <w:rFonts w:ascii="Times New Roman" w:hAnsi="Times New Roman"/>
          <w:sz w:val="28"/>
          <w:szCs w:val="28"/>
          <w:lang w:val="ru-RU"/>
        </w:rPr>
      </w:pPr>
      <w:r w:rsidRPr="00AA2EC2">
        <w:rPr>
          <w:rFonts w:asciiTheme="minorHAnsi" w:eastAsiaTheme="minorHAnsi" w:hAnsiTheme="minorHAnsi" w:cstheme="minorBidi"/>
          <w:sz w:val="22"/>
          <w:szCs w:val="22"/>
          <w:lang w:eastAsia="en-US"/>
        </w:rPr>
        <w:t xml:space="preserve"> </w:t>
      </w:r>
      <w:r w:rsidRPr="00AA2EC2">
        <w:rPr>
          <w:rFonts w:ascii="Times New Roman" w:hAnsi="Times New Roman"/>
          <w:sz w:val="28"/>
          <w:szCs w:val="28"/>
          <w:lang w:val="ru-RU"/>
        </w:rPr>
        <w:t xml:space="preserve">до </w:t>
      </w:r>
      <w:proofErr w:type="spellStart"/>
      <w:proofErr w:type="gramStart"/>
      <w:r w:rsidRPr="00AA2EC2">
        <w:rPr>
          <w:rFonts w:ascii="Times New Roman" w:hAnsi="Times New Roman"/>
          <w:sz w:val="28"/>
          <w:szCs w:val="28"/>
          <w:lang w:val="ru-RU"/>
        </w:rPr>
        <w:t>р</w:t>
      </w:r>
      <w:proofErr w:type="gramEnd"/>
      <w:r w:rsidRPr="00AA2EC2">
        <w:rPr>
          <w:rFonts w:ascii="Times New Roman" w:hAnsi="Times New Roman"/>
          <w:sz w:val="28"/>
          <w:szCs w:val="28"/>
          <w:lang w:val="ru-RU"/>
        </w:rPr>
        <w:t>ішення</w:t>
      </w:r>
      <w:proofErr w:type="spellEnd"/>
      <w:r w:rsidRPr="00AA2EC2">
        <w:rPr>
          <w:rFonts w:ascii="Times New Roman" w:hAnsi="Times New Roman"/>
          <w:sz w:val="28"/>
          <w:szCs w:val="28"/>
          <w:lang w:val="ru-RU"/>
        </w:rPr>
        <w:t xml:space="preserve">   </w:t>
      </w:r>
      <w:proofErr w:type="spellStart"/>
      <w:r w:rsidRPr="00AA2EC2">
        <w:rPr>
          <w:rFonts w:ascii="Times New Roman" w:hAnsi="Times New Roman"/>
          <w:sz w:val="28"/>
          <w:szCs w:val="28"/>
          <w:lang w:val="ru-RU"/>
        </w:rPr>
        <w:t>сільської</w:t>
      </w:r>
      <w:proofErr w:type="spellEnd"/>
      <w:r w:rsidRPr="00AA2EC2">
        <w:rPr>
          <w:rFonts w:ascii="Times New Roman" w:hAnsi="Times New Roman"/>
          <w:sz w:val="28"/>
          <w:szCs w:val="28"/>
          <w:lang w:val="ru-RU"/>
        </w:rPr>
        <w:t xml:space="preserve"> ради</w:t>
      </w:r>
    </w:p>
    <w:p w:rsidR="00C8366F" w:rsidRPr="00385C21" w:rsidRDefault="00C8366F" w:rsidP="00C8366F">
      <w:pPr>
        <w:pStyle w:val="a8"/>
        <w:jc w:val="right"/>
        <w:rPr>
          <w:rFonts w:ascii="Times New Roman" w:hAnsi="Times New Roman"/>
          <w:noProof/>
          <w:sz w:val="28"/>
          <w:szCs w:val="28"/>
        </w:rPr>
      </w:pPr>
    </w:p>
    <w:p w:rsidR="00923770" w:rsidRPr="00385C21" w:rsidRDefault="00923770" w:rsidP="00C8366F">
      <w:pPr>
        <w:pStyle w:val="a8"/>
        <w:jc w:val="center"/>
        <w:rPr>
          <w:rFonts w:ascii="Times New Roman" w:hAnsi="Times New Roman"/>
          <w:noProof/>
          <w:sz w:val="28"/>
          <w:szCs w:val="28"/>
        </w:rPr>
      </w:pPr>
    </w:p>
    <w:p w:rsidR="00923770" w:rsidRPr="00954E56" w:rsidRDefault="00923770" w:rsidP="00923770">
      <w:pPr>
        <w:pStyle w:val="a4"/>
        <w:spacing w:after="120"/>
        <w:rPr>
          <w:rFonts w:ascii="Times New Roman" w:hAnsi="Times New Roman"/>
          <w:noProof/>
          <w:sz w:val="28"/>
          <w:szCs w:val="28"/>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923770" w:rsidRPr="00954E56" w:rsidRDefault="00923770" w:rsidP="00923770">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20</w:t>
      </w:r>
      <w:r w:rsidR="00EF0B3A">
        <w:rPr>
          <w:rFonts w:ascii="Times New Roman" w:hAnsi="Times New Roman"/>
          <w:noProof/>
          <w:sz w:val="24"/>
          <w:szCs w:val="24"/>
          <w:lang w:val="ru-RU"/>
        </w:rPr>
        <w:t>21</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рік та вводяться в дію</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з </w:t>
      </w:r>
      <w:r>
        <w:rPr>
          <w:rFonts w:ascii="Times New Roman" w:hAnsi="Times New Roman"/>
          <w:noProof/>
          <w:sz w:val="24"/>
          <w:szCs w:val="24"/>
          <w:lang w:val="ru-RU"/>
        </w:rPr>
        <w:t xml:space="preserve">01 січня </w:t>
      </w:r>
      <w:r w:rsidRPr="00954E56">
        <w:rPr>
          <w:rFonts w:ascii="Times New Roman" w:hAnsi="Times New Roman"/>
          <w:noProof/>
          <w:sz w:val="24"/>
          <w:szCs w:val="24"/>
          <w:lang w:val="ru-RU"/>
        </w:rPr>
        <w:t xml:space="preserve"> 20</w:t>
      </w:r>
      <w:r w:rsidR="008F71D6">
        <w:rPr>
          <w:rFonts w:ascii="Times New Roman" w:hAnsi="Times New Roman"/>
          <w:noProof/>
          <w:sz w:val="24"/>
          <w:szCs w:val="24"/>
          <w:lang w:val="ru-RU"/>
        </w:rPr>
        <w:t>2</w:t>
      </w:r>
      <w:r w:rsidR="004246E4">
        <w:rPr>
          <w:rFonts w:ascii="Times New Roman" w:hAnsi="Times New Roman"/>
          <w:noProof/>
          <w:sz w:val="24"/>
          <w:szCs w:val="24"/>
          <w:lang w:val="ru-RU"/>
        </w:rPr>
        <w:t>2</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року.</w:t>
      </w:r>
    </w:p>
    <w:p w:rsidR="00923770" w:rsidRPr="00954E56" w:rsidRDefault="00923770" w:rsidP="00923770">
      <w:pPr>
        <w:pStyle w:val="a3"/>
        <w:spacing w:before="0"/>
        <w:ind w:firstLine="1276"/>
        <w:rPr>
          <w:rFonts w:ascii="Times New Roman" w:hAnsi="Times New Roman"/>
          <w:noProof/>
          <w:sz w:val="24"/>
          <w:szCs w:val="24"/>
          <w:lang w:val="ru-RU"/>
        </w:rPr>
      </w:pPr>
    </w:p>
    <w:p w:rsidR="00923770" w:rsidRPr="00923770" w:rsidRDefault="00923770" w:rsidP="00923770">
      <w:pPr>
        <w:pStyle w:val="a3"/>
        <w:jc w:val="both"/>
        <w:rPr>
          <w:rFonts w:ascii="Times New Roman" w:hAnsi="Times New Roman"/>
          <w:noProof/>
          <w:sz w:val="24"/>
          <w:szCs w:val="24"/>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r w:rsidRPr="00BB2EF4">
        <w:rPr>
          <w:rFonts w:ascii="Times New Roman" w:hAnsi="Times New Roman"/>
          <w:noProof/>
          <w:sz w:val="24"/>
          <w:szCs w:val="24"/>
          <w:lang w:val="ru-RU"/>
        </w:rPr>
        <w:t xml:space="preserve"> </w:t>
      </w:r>
      <w:r>
        <w:rPr>
          <w:rFonts w:ascii="Times New Roman" w:hAnsi="Times New Roman"/>
          <w:noProof/>
          <w:sz w:val="24"/>
          <w:szCs w:val="24"/>
          <w:lang w:val="ru-RU"/>
        </w:rPr>
        <w:t>сБогданівка, с Мерцалівка, с. Шахтарське, с.Самарське, с Нова Дача, с. Кохівка, с. Нова Русь, с. Зелене, с. Мар</w:t>
      </w:r>
      <w:r w:rsidRPr="00923770">
        <w:rPr>
          <w:rFonts w:ascii="Times New Roman" w:hAnsi="Times New Roman"/>
          <w:noProof/>
          <w:sz w:val="24"/>
          <w:szCs w:val="24"/>
          <w:lang w:val="ru-RU"/>
        </w:rPr>
        <w:t>`</w:t>
      </w:r>
      <w:r>
        <w:rPr>
          <w:rFonts w:ascii="Times New Roman" w:hAnsi="Times New Roman"/>
          <w:noProof/>
          <w:sz w:val="24"/>
          <w:szCs w:val="24"/>
        </w:rPr>
        <w:t>ївка</w:t>
      </w:r>
      <w:r w:rsidR="00EF0B3A">
        <w:rPr>
          <w:rFonts w:ascii="Times New Roman" w:hAnsi="Times New Roman"/>
          <w:noProof/>
          <w:sz w:val="24"/>
          <w:szCs w:val="24"/>
        </w:rPr>
        <w:t>. С. Богуслав</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36"/>
        <w:gridCol w:w="1037"/>
        <w:gridCol w:w="1738"/>
        <w:gridCol w:w="5660"/>
      </w:tblGrid>
      <w:tr w:rsidR="00923770" w:rsidRPr="00954E56" w:rsidTr="00923770">
        <w:tc>
          <w:tcPr>
            <w:tcW w:w="593"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923770" w:rsidRPr="00954E56" w:rsidRDefault="00923770" w:rsidP="00923770">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923770" w:rsidRPr="00954E56" w:rsidRDefault="003A65CB" w:rsidP="003A65CB">
      <w:pPr>
        <w:pStyle w:val="a3"/>
        <w:ind w:firstLine="0"/>
        <w:jc w:val="both"/>
        <w:rPr>
          <w:rFonts w:ascii="Times New Roman" w:hAnsi="Times New Roman"/>
          <w:noProof/>
          <w:sz w:val="24"/>
          <w:szCs w:val="24"/>
          <w:lang w:val="ru-RU"/>
        </w:rPr>
      </w:pPr>
      <w:r>
        <w:rPr>
          <w:rFonts w:ascii="Times New Roman" w:hAnsi="Times New Roman"/>
          <w:noProof/>
          <w:sz w:val="24"/>
          <w:szCs w:val="24"/>
          <w:lang w:val="ru-RU"/>
        </w:rPr>
        <w:t>12             12235       12235813001                     Богданівська ОТГ</w:t>
      </w:r>
    </w:p>
    <w:tbl>
      <w:tblPr>
        <w:tblW w:w="5000" w:type="pct"/>
        <w:tblCellMar>
          <w:left w:w="28" w:type="dxa"/>
          <w:right w:w="28" w:type="dxa"/>
        </w:tblCellMar>
        <w:tblLook w:val="01E0" w:firstRow="1" w:lastRow="1" w:firstColumn="1" w:lastColumn="1" w:noHBand="0" w:noVBand="0"/>
      </w:tblPr>
      <w:tblGrid>
        <w:gridCol w:w="953"/>
        <w:gridCol w:w="4297"/>
        <w:gridCol w:w="1118"/>
        <w:gridCol w:w="967"/>
        <w:gridCol w:w="1118"/>
        <w:gridCol w:w="958"/>
      </w:tblGrid>
      <w:tr w:rsidR="00923770" w:rsidRPr="00954E56" w:rsidTr="006E38AD">
        <w:trPr>
          <w:tblHeader/>
        </w:trPr>
        <w:tc>
          <w:tcPr>
            <w:tcW w:w="2789" w:type="pct"/>
            <w:gridSpan w:val="2"/>
            <w:vMerge w:val="restar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Pr="008A3DA9">
              <w:rPr>
                <w:rFonts w:ascii="Times New Roman" w:hAnsi="Times New Roman"/>
                <w:noProof/>
                <w:sz w:val="24"/>
                <w:szCs w:val="24"/>
                <w:vertAlign w:val="superscript"/>
                <w:lang w:val="en-US"/>
              </w:rPr>
              <w:t>2</w:t>
            </w:r>
          </w:p>
        </w:tc>
        <w:tc>
          <w:tcPr>
            <w:tcW w:w="2211" w:type="pct"/>
            <w:gridSpan w:val="4"/>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923770" w:rsidRPr="00954E56" w:rsidTr="006E38AD">
        <w:trPr>
          <w:tblHeader/>
        </w:trPr>
        <w:tc>
          <w:tcPr>
            <w:tcW w:w="2789" w:type="pct"/>
            <w:gridSpan w:val="2"/>
            <w:vMerge/>
            <w:tcBorders>
              <w:top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103" w:type="pct"/>
            <w:gridSpan w:val="2"/>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923770" w:rsidRPr="008A3DA9" w:rsidTr="003F0D54">
        <w:trPr>
          <w:tblHeader/>
        </w:trPr>
        <w:tc>
          <w:tcPr>
            <w:tcW w:w="506" w:type="pc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Pr="008A3DA9">
              <w:rPr>
                <w:rFonts w:ascii="Times New Roman" w:hAnsi="Times New Roman"/>
                <w:noProof/>
                <w:sz w:val="24"/>
                <w:szCs w:val="24"/>
                <w:vertAlign w:val="superscript"/>
                <w:lang w:val="en-US"/>
              </w:rPr>
              <w:t>2</w:t>
            </w:r>
          </w:p>
        </w:tc>
        <w:tc>
          <w:tcPr>
            <w:tcW w:w="2283" w:type="pct"/>
            <w:tcBorders>
              <w:top w:val="single" w:sz="4" w:space="0" w:color="auto"/>
              <w:left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найменування</w:t>
            </w:r>
            <w:r w:rsidRPr="008A3DA9">
              <w:rPr>
                <w:rFonts w:ascii="Times New Roman" w:hAnsi="Times New Roman"/>
                <w:noProof/>
                <w:sz w:val="24"/>
                <w:szCs w:val="24"/>
                <w:vertAlign w:val="superscript"/>
                <w:lang w:val="en-US"/>
              </w:rPr>
              <w:t>2</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09" w:type="pct"/>
            <w:tcBorders>
              <w:top w:val="single" w:sz="4" w:space="0" w:color="auto"/>
              <w:left w:val="single" w:sz="4" w:space="0" w:color="auto"/>
              <w:bottom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94" w:type="pct"/>
          </w:tcPr>
          <w:p w:rsidR="00923770" w:rsidRPr="00954E56" w:rsidRDefault="00936FD9"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246E4">
              <w:rPr>
                <w:rFonts w:ascii="Times New Roman" w:hAnsi="Times New Roman"/>
                <w:noProof/>
                <w:sz w:val="24"/>
                <w:szCs w:val="24"/>
                <w:lang w:val="ru-RU"/>
              </w:rPr>
              <w:t>8</w:t>
            </w:r>
          </w:p>
        </w:tc>
        <w:tc>
          <w:tcPr>
            <w:tcW w:w="514" w:type="pct"/>
          </w:tcPr>
          <w:p w:rsidR="00923770" w:rsidRPr="00954E56" w:rsidRDefault="00936FD9"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246E4">
              <w:rPr>
                <w:rFonts w:ascii="Times New Roman" w:hAnsi="Times New Roman"/>
                <w:noProof/>
                <w:sz w:val="24"/>
                <w:szCs w:val="24"/>
                <w:lang w:val="ru-RU"/>
              </w:rPr>
              <w:t>8</w:t>
            </w:r>
          </w:p>
        </w:tc>
        <w:tc>
          <w:tcPr>
            <w:tcW w:w="594" w:type="pct"/>
          </w:tcPr>
          <w:p w:rsidR="00923770" w:rsidRPr="00954E56" w:rsidRDefault="004246E4"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94" w:type="pct"/>
          </w:tcPr>
          <w:p w:rsidR="00923770" w:rsidRPr="0044001A"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44001A"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0,8</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w:t>
            </w:r>
            <w:r w:rsidRPr="00954E56">
              <w:rPr>
                <w:rFonts w:ascii="Times New Roman" w:hAnsi="Times New Roman"/>
                <w:noProof/>
                <w:sz w:val="24"/>
                <w:szCs w:val="24"/>
                <w:lang w:val="ru-RU"/>
              </w:rPr>
              <w:lastRenderedPageBreak/>
              <w:t xml:space="preserve">господарстві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94" w:type="pct"/>
          </w:tcPr>
          <w:p w:rsidR="00923770" w:rsidRPr="00954E56" w:rsidRDefault="00BB0AFE"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9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09"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09"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83"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83"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r>
      <w:tr w:rsidR="00923770" w:rsidRPr="00954E56"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83" w:type="pct"/>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громадських та релігійних </w:t>
            </w:r>
            <w:r w:rsidRPr="00954E56">
              <w:rPr>
                <w:rFonts w:ascii="Times New Roman" w:hAnsi="Times New Roman"/>
                <w:noProof/>
                <w:sz w:val="24"/>
                <w:szCs w:val="24"/>
                <w:lang w:val="ru-RU"/>
              </w:rPr>
              <w:lastRenderedPageBreak/>
              <w:t>організацій</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23770">
              <w:rPr>
                <w:rFonts w:ascii="Times New Roman" w:hAnsi="Times New Roman"/>
                <w:noProof/>
                <w:sz w:val="24"/>
                <w:szCs w:val="24"/>
                <w:lang w:val="ru-RU"/>
              </w:rPr>
              <w:t>,5</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23770">
              <w:rPr>
                <w:rFonts w:ascii="Times New Roman" w:hAnsi="Times New Roman"/>
                <w:noProof/>
                <w:sz w:val="24"/>
                <w:szCs w:val="24"/>
                <w:lang w:val="ru-RU"/>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w:t>
            </w:r>
            <w:r w:rsidRPr="00954E56">
              <w:rPr>
                <w:rFonts w:ascii="Times New Roman" w:hAnsi="Times New Roman"/>
                <w:noProof/>
                <w:sz w:val="24"/>
                <w:szCs w:val="24"/>
                <w:lang w:val="ru-RU"/>
              </w:rPr>
              <w:lastRenderedPageBreak/>
              <w:t>національних природних парків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04.04</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94" w:type="pct"/>
            <w:gridSpan w:val="5"/>
            <w:hideMark/>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83"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07.04</w:t>
            </w:r>
          </w:p>
        </w:tc>
        <w:tc>
          <w:tcPr>
            <w:tcW w:w="2283"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6E38AD" w:rsidRPr="00954E56" w:rsidTr="003F0D54">
        <w:tc>
          <w:tcPr>
            <w:tcW w:w="506" w:type="pct"/>
            <w:hideMark/>
          </w:tcPr>
          <w:p w:rsidR="006E38AD" w:rsidRPr="0067137B" w:rsidRDefault="006E38AD" w:rsidP="00EF0B3A">
            <w:r w:rsidRPr="0067137B">
              <w:t>09.01</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ведення</w:t>
            </w:r>
            <w:r w:rsidRPr="0067137B">
              <w:t xml:space="preserve"> </w:t>
            </w:r>
            <w:r w:rsidRPr="0067137B">
              <w:rPr>
                <w:rFonts w:hint="eastAsia"/>
              </w:rPr>
              <w:t>лісового</w:t>
            </w:r>
            <w:r w:rsidRPr="0067137B">
              <w:t xml:space="preserve"> </w:t>
            </w:r>
            <w:r w:rsidRPr="0067137B">
              <w:rPr>
                <w:rFonts w:hint="eastAsia"/>
              </w:rPr>
              <w:t>господарства</w:t>
            </w:r>
            <w:r w:rsidRPr="0067137B">
              <w:t xml:space="preserve"> </w:t>
            </w:r>
            <w:r w:rsidRPr="0067137B">
              <w:rPr>
                <w:rFonts w:hint="eastAsia"/>
              </w:rPr>
              <w:t>і</w:t>
            </w:r>
            <w:r w:rsidRPr="0067137B">
              <w:t xml:space="preserve"> </w:t>
            </w:r>
            <w:r w:rsidRPr="0067137B">
              <w:rPr>
                <w:rFonts w:hint="eastAsia"/>
              </w:rPr>
              <w:t>пов’язаних</w:t>
            </w:r>
            <w:r w:rsidRPr="0067137B">
              <w:t xml:space="preserve"> </w:t>
            </w:r>
            <w:r w:rsidRPr="0067137B">
              <w:rPr>
                <w:rFonts w:hint="eastAsia"/>
              </w:rPr>
              <w:t>з</w:t>
            </w:r>
            <w:r w:rsidRPr="0067137B">
              <w:t xml:space="preserve"> </w:t>
            </w:r>
            <w:r w:rsidRPr="0067137B">
              <w:rPr>
                <w:rFonts w:hint="eastAsia"/>
              </w:rPr>
              <w:t>ним</w:t>
            </w:r>
            <w:r w:rsidRPr="0067137B">
              <w:t xml:space="preserve"> </w:t>
            </w:r>
            <w:r w:rsidRPr="0067137B">
              <w:rPr>
                <w:rFonts w:hint="eastAsia"/>
              </w:rPr>
              <w:t>послуг</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Pr="0067137B" w:rsidRDefault="006E38AD" w:rsidP="00EF0B3A">
            <w:r>
              <w:t xml:space="preserve">     </w:t>
            </w:r>
            <w:r w:rsidRPr="0067137B">
              <w:t>0.1</w:t>
            </w:r>
          </w:p>
        </w:tc>
      </w:tr>
      <w:tr w:rsidR="006E38AD" w:rsidRPr="008A3DA9" w:rsidTr="003F0D54">
        <w:tc>
          <w:tcPr>
            <w:tcW w:w="506" w:type="pct"/>
            <w:hideMark/>
          </w:tcPr>
          <w:p w:rsidR="006E38AD" w:rsidRPr="0067137B" w:rsidRDefault="006E38AD" w:rsidP="00EF0B3A">
            <w:r w:rsidRPr="0067137B">
              <w:t>09.02</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іншого</w:t>
            </w:r>
            <w:r w:rsidRPr="0067137B">
              <w:t xml:space="preserve"> </w:t>
            </w:r>
            <w:r w:rsidRPr="0067137B">
              <w:rPr>
                <w:rFonts w:hint="eastAsia"/>
              </w:rPr>
              <w:t>лісогосподарського</w:t>
            </w:r>
            <w:r w:rsidRPr="0067137B">
              <w:t xml:space="preserve"> </w:t>
            </w:r>
            <w:r w:rsidRPr="0067137B">
              <w:rPr>
                <w:rFonts w:hint="eastAsia"/>
              </w:rPr>
              <w:t>призначення</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Pr="0067137B" w:rsidRDefault="006E38AD" w:rsidP="00EF0B3A">
            <w:r>
              <w:t xml:space="preserve">    </w:t>
            </w:r>
            <w:r w:rsidRPr="0067137B">
              <w:t>0.1</w:t>
            </w:r>
          </w:p>
        </w:tc>
      </w:tr>
      <w:tr w:rsidR="006E38AD" w:rsidRPr="00954E56" w:rsidTr="003F0D54">
        <w:tc>
          <w:tcPr>
            <w:tcW w:w="506" w:type="pct"/>
            <w:hideMark/>
          </w:tcPr>
          <w:p w:rsidR="006E38AD" w:rsidRPr="0067137B" w:rsidRDefault="006E38AD" w:rsidP="00EF0B3A">
            <w:r w:rsidRPr="0067137B">
              <w:t>09.03</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цілей</w:t>
            </w:r>
            <w:r w:rsidRPr="0067137B">
              <w:t xml:space="preserve"> </w:t>
            </w:r>
            <w:r w:rsidRPr="0067137B">
              <w:rPr>
                <w:rFonts w:hint="eastAsia"/>
              </w:rPr>
              <w:t>підрозділів</w:t>
            </w:r>
            <w:r w:rsidRPr="0067137B">
              <w:t xml:space="preserve"> 09.01-09.02 </w:t>
            </w:r>
            <w:r w:rsidRPr="0067137B">
              <w:rPr>
                <w:rFonts w:hint="eastAsia"/>
              </w:rPr>
              <w:t>та</w:t>
            </w:r>
            <w:r w:rsidRPr="0067137B">
              <w:t xml:space="preserve"> </w:t>
            </w:r>
            <w:r w:rsidRPr="0067137B">
              <w:rPr>
                <w:rFonts w:hint="eastAsia"/>
              </w:rPr>
              <w:t>для</w:t>
            </w:r>
            <w:r w:rsidRPr="0067137B">
              <w:t xml:space="preserve"> </w:t>
            </w:r>
            <w:r w:rsidRPr="0067137B">
              <w:rPr>
                <w:rFonts w:hint="eastAsia"/>
              </w:rPr>
              <w:t>збереження</w:t>
            </w:r>
            <w:r w:rsidRPr="0067137B">
              <w:t xml:space="preserve"> </w:t>
            </w:r>
            <w:r w:rsidRPr="0067137B">
              <w:rPr>
                <w:rFonts w:hint="eastAsia"/>
              </w:rPr>
              <w:t>та</w:t>
            </w:r>
            <w:r w:rsidRPr="0067137B">
              <w:t xml:space="preserve"> </w:t>
            </w:r>
            <w:r w:rsidRPr="0067137B">
              <w:rPr>
                <w:rFonts w:hint="eastAsia"/>
              </w:rPr>
              <w:t>використання</w:t>
            </w:r>
            <w:r w:rsidRPr="0067137B">
              <w:t xml:space="preserve"> </w:t>
            </w:r>
            <w:r w:rsidRPr="0067137B">
              <w:rPr>
                <w:rFonts w:hint="eastAsia"/>
              </w:rPr>
              <w:t>земель</w:t>
            </w:r>
            <w:r w:rsidRPr="0067137B">
              <w:t xml:space="preserve"> </w:t>
            </w:r>
            <w:r w:rsidRPr="0067137B">
              <w:rPr>
                <w:rFonts w:hint="eastAsia"/>
              </w:rPr>
              <w:t>природно</w:t>
            </w:r>
            <w:r w:rsidRPr="0067137B">
              <w:t>-</w:t>
            </w:r>
            <w:r w:rsidRPr="0067137B">
              <w:rPr>
                <w:rFonts w:hint="eastAsia"/>
              </w:rPr>
              <w:t>заповідного</w:t>
            </w:r>
            <w:r w:rsidRPr="0067137B">
              <w:t xml:space="preserve"> </w:t>
            </w:r>
            <w:r w:rsidRPr="0067137B">
              <w:rPr>
                <w:rFonts w:hint="eastAsia"/>
              </w:rPr>
              <w:t>фонду</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Default="006E38AD" w:rsidP="00EF0B3A">
            <w:r>
              <w:t xml:space="preserve">     </w:t>
            </w:r>
            <w:r w:rsidRPr="0067137B">
              <w:t>0.1</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9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10.07</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23770">
              <w:rPr>
                <w:rFonts w:ascii="Times New Roman" w:hAnsi="Times New Roman"/>
                <w:noProof/>
                <w:sz w:val="24"/>
                <w:szCs w:val="24"/>
              </w:rPr>
              <w:t>,0</w:t>
            </w:r>
          </w:p>
        </w:tc>
        <w:tc>
          <w:tcPr>
            <w:tcW w:w="514"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83" w:type="pct"/>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w:t>
            </w:r>
          </w:p>
        </w:tc>
        <w:tc>
          <w:tcPr>
            <w:tcW w:w="4494" w:type="pct"/>
            <w:gridSpan w:val="5"/>
            <w:hideMark/>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1,7</w:t>
            </w:r>
          </w:p>
        </w:tc>
        <w:tc>
          <w:tcPr>
            <w:tcW w:w="51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1,7</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23770">
              <w:rPr>
                <w:rFonts w:ascii="Times New Roman" w:hAnsi="Times New Roman"/>
                <w:noProof/>
                <w:sz w:val="24"/>
                <w:szCs w:val="24"/>
              </w:rPr>
              <w:t>,0</w:t>
            </w:r>
          </w:p>
        </w:tc>
        <w:tc>
          <w:tcPr>
            <w:tcW w:w="51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94" w:type="pct"/>
          </w:tcPr>
          <w:p w:rsidR="00923770" w:rsidRPr="00C31BF8" w:rsidRDefault="00923770" w:rsidP="00996BEB">
            <w:pPr>
              <w:pStyle w:val="a3"/>
              <w:spacing w:line="228" w:lineRule="auto"/>
              <w:ind w:left="57" w:right="-57" w:firstLine="0"/>
              <w:rPr>
                <w:rFonts w:ascii="Times New Roman" w:hAnsi="Times New Roman"/>
                <w:b/>
                <w:noProof/>
                <w:sz w:val="24"/>
                <w:szCs w:val="24"/>
                <w:lang w:val="ru-RU"/>
              </w:rPr>
            </w:pPr>
            <w:r>
              <w:rPr>
                <w:rFonts w:ascii="Times New Roman" w:hAnsi="Times New Roman"/>
                <w:noProof/>
                <w:sz w:val="24"/>
                <w:szCs w:val="24"/>
                <w:lang w:val="ru-RU"/>
              </w:rPr>
              <w:t xml:space="preserve">    </w:t>
            </w:r>
            <w:r w:rsidR="00996BEB">
              <w:rPr>
                <w:rFonts w:ascii="Times New Roman" w:hAnsi="Times New Roman"/>
                <w:b/>
                <w:noProof/>
                <w:sz w:val="24"/>
                <w:szCs w:val="24"/>
                <w:lang w:val="ru-RU"/>
              </w:rPr>
              <w:t>5</w:t>
            </w:r>
            <w:r w:rsidRPr="00C31BF8">
              <w:rPr>
                <w:rFonts w:ascii="Times New Roman" w:hAnsi="Times New Roman"/>
                <w:b/>
                <w:noProof/>
                <w:sz w:val="24"/>
                <w:szCs w:val="24"/>
                <w:lang w:val="ru-RU"/>
              </w:rPr>
              <w:t>,0</w:t>
            </w:r>
          </w:p>
        </w:tc>
        <w:tc>
          <w:tcPr>
            <w:tcW w:w="514"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94"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r w:rsidR="00923770">
              <w:rPr>
                <w:rFonts w:ascii="Times New Roman" w:hAnsi="Times New Roman"/>
                <w:noProof/>
                <w:sz w:val="24"/>
                <w:szCs w:val="24"/>
                <w:lang w:val="ru-RU"/>
              </w:rPr>
              <w:t>.</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r w:rsidR="00923770">
              <w:rPr>
                <w:rFonts w:ascii="Times New Roman" w:hAnsi="Times New Roman"/>
                <w:noProof/>
                <w:sz w:val="24"/>
                <w:szCs w:val="24"/>
                <w:lang w:val="ru-RU"/>
              </w:rPr>
              <w:t>.</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14"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94"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09"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94" w:type="pct"/>
            <w:tcBorders>
              <w:right w:val="single" w:sz="4" w:space="0" w:color="auto"/>
            </w:tcBorders>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4" w:type="pct"/>
            <w:tcBorders>
              <w:left w:val="single" w:sz="4" w:space="0" w:color="auto"/>
            </w:tcBorders>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09"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14.01</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94" w:type="pct"/>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8A3DA9" w:rsidRDefault="00923770" w:rsidP="004246E4">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94" w:type="pct"/>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8A3DA9" w:rsidRDefault="00923770" w:rsidP="004246E4">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bookmarkStart w:id="0" w:name="_GoBack" w:colFirst="2" w:colLast="2"/>
            <w:r w:rsidRPr="008A3DA9">
              <w:rPr>
                <w:rFonts w:ascii="Times New Roman" w:hAnsi="Times New Roman"/>
                <w:noProof/>
                <w:sz w:val="24"/>
                <w:szCs w:val="24"/>
                <w:lang w:val="en-US"/>
              </w:rPr>
              <w:t>15.08</w:t>
            </w:r>
          </w:p>
        </w:tc>
        <w:tc>
          <w:tcPr>
            <w:tcW w:w="2283" w:type="pct"/>
            <w:tcBorders>
              <w:right w:val="single" w:sz="4" w:space="0" w:color="FFFFFF"/>
            </w:tcBorders>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94" w:type="pct"/>
            <w:tcBorders>
              <w:left w:val="single" w:sz="4" w:space="0" w:color="FFFFFF"/>
            </w:tcBorders>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bookmarkEnd w:id="0"/>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14" w:type="pct"/>
            <w:tcBorders>
              <w:lef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94"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c>
          <w:tcPr>
            <w:tcW w:w="509"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17</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14" w:type="pct"/>
            <w:tcBorders>
              <w:lef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94"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c>
          <w:tcPr>
            <w:tcW w:w="509"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r>
      <w:tr w:rsidR="003F0D54" w:rsidRPr="00F51671" w:rsidTr="003F0D54">
        <w:tc>
          <w:tcPr>
            <w:tcW w:w="506" w:type="pct"/>
            <w:hideMark/>
          </w:tcPr>
          <w:p w:rsidR="003F0D54" w:rsidRPr="008A3DA9" w:rsidRDefault="003F0D54"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83" w:type="pct"/>
            <w:hideMark/>
          </w:tcPr>
          <w:p w:rsidR="003F0D54" w:rsidRDefault="003F0D54" w:rsidP="00F34FD9">
            <w:pPr>
              <w:pStyle w:val="a3"/>
              <w:spacing w:line="228" w:lineRule="auto"/>
              <w:ind w:left="57" w:right="-57" w:firstLine="0"/>
              <w:rPr>
                <w:rFonts w:ascii="Times New Roman" w:hAnsi="Times New Roman"/>
                <w:noProof/>
                <w:sz w:val="24"/>
                <w:szCs w:val="24"/>
                <w:vertAlign w:val="superscript"/>
              </w:rPr>
            </w:pPr>
            <w:r w:rsidRPr="00F34FD9">
              <w:rPr>
                <w:rFonts w:ascii="Times New Roman" w:hAnsi="Times New Roman"/>
                <w:noProof/>
                <w:sz w:val="24"/>
                <w:szCs w:val="24"/>
                <w:lang w:val="ru-RU"/>
              </w:rPr>
              <w:t>Землі загального користування</w:t>
            </w:r>
            <w:r w:rsidRPr="00F34FD9">
              <w:rPr>
                <w:rFonts w:ascii="Times New Roman" w:hAnsi="Times New Roman"/>
                <w:noProof/>
                <w:sz w:val="24"/>
                <w:szCs w:val="24"/>
                <w:vertAlign w:val="superscript"/>
                <w:lang w:val="ru-RU"/>
              </w:rPr>
              <w:t>4</w:t>
            </w:r>
            <w:r>
              <w:rPr>
                <w:rFonts w:ascii="Times New Roman" w:hAnsi="Times New Roman"/>
                <w:noProof/>
                <w:sz w:val="24"/>
                <w:szCs w:val="24"/>
                <w:vertAlign w:val="superscript"/>
              </w:rPr>
              <w:t xml:space="preserve"> </w:t>
            </w:r>
          </w:p>
          <w:p w:rsidR="003F0D54" w:rsidRPr="00F34FD9" w:rsidRDefault="003F0D54" w:rsidP="00F34FD9">
            <w:pPr>
              <w:pStyle w:val="a3"/>
              <w:spacing w:line="228" w:lineRule="auto"/>
              <w:ind w:left="57" w:right="-57" w:firstLine="0"/>
              <w:rPr>
                <w:rFonts w:ascii="Times New Roman" w:hAnsi="Times New Roman"/>
                <w:noProof/>
                <w:sz w:val="24"/>
                <w:szCs w:val="24"/>
              </w:rPr>
            </w:pPr>
            <w:r w:rsidRPr="00F34FD9">
              <w:rPr>
                <w:rFonts w:ascii="Times New Roman" w:hAnsi="Times New Roman"/>
                <w:noProof/>
                <w:sz w:val="24"/>
                <w:szCs w:val="24"/>
              </w:rPr>
              <w:t>( землі під кладовищами)</w:t>
            </w:r>
          </w:p>
        </w:tc>
        <w:tc>
          <w:tcPr>
            <w:tcW w:w="59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3F0D54" w:rsidRPr="00954E56" w:rsidTr="003F0D54">
        <w:tc>
          <w:tcPr>
            <w:tcW w:w="506" w:type="pct"/>
            <w:hideMark/>
          </w:tcPr>
          <w:p w:rsidR="003F0D54" w:rsidRPr="00F51671" w:rsidRDefault="003F0D54" w:rsidP="00923770">
            <w:pPr>
              <w:pStyle w:val="a3"/>
              <w:spacing w:line="228" w:lineRule="auto"/>
              <w:ind w:left="57" w:right="-57" w:firstLine="0"/>
              <w:rPr>
                <w:rFonts w:ascii="Times New Roman" w:hAnsi="Times New Roman"/>
                <w:noProof/>
                <w:sz w:val="24"/>
                <w:szCs w:val="24"/>
                <w:lang w:val="ru-RU"/>
              </w:rPr>
            </w:pPr>
            <w:r w:rsidRPr="00F51671">
              <w:rPr>
                <w:rFonts w:ascii="Times New Roman" w:hAnsi="Times New Roman"/>
                <w:noProof/>
                <w:sz w:val="24"/>
                <w:szCs w:val="24"/>
                <w:lang w:val="ru-RU"/>
              </w:rPr>
              <w:t>19</w:t>
            </w:r>
          </w:p>
        </w:tc>
        <w:tc>
          <w:tcPr>
            <w:tcW w:w="2283" w:type="pct"/>
            <w:hideMark/>
          </w:tcPr>
          <w:p w:rsidR="003F0D54" w:rsidRPr="00954E56" w:rsidRDefault="003F0D54"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16-18 та для </w:t>
            </w:r>
            <w:r w:rsidRPr="00954E56">
              <w:rPr>
                <w:rFonts w:ascii="Times New Roman" w:hAnsi="Times New Roman"/>
                <w:noProof/>
                <w:sz w:val="24"/>
                <w:szCs w:val="24"/>
                <w:lang w:val="ru-RU"/>
              </w:rPr>
              <w:lastRenderedPageBreak/>
              <w:t xml:space="preserve">збереження та використання земель природно-заповідного фонду </w:t>
            </w:r>
          </w:p>
        </w:tc>
        <w:tc>
          <w:tcPr>
            <w:tcW w:w="59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0,3</w:t>
            </w:r>
          </w:p>
        </w:tc>
        <w:tc>
          <w:tcPr>
            <w:tcW w:w="51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9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bl>
    <w:p w:rsidR="00923770" w:rsidRPr="00954E56" w:rsidRDefault="00923770" w:rsidP="00923770">
      <w:pPr>
        <w:pStyle w:val="a3"/>
        <w:ind w:firstLine="0"/>
        <w:jc w:val="both"/>
        <w:rPr>
          <w:rFonts w:ascii="Times New Roman" w:hAnsi="Times New Roman"/>
          <w:noProof/>
          <w:sz w:val="24"/>
          <w:szCs w:val="24"/>
          <w:lang w:val="ru-RU"/>
        </w:rPr>
      </w:pPr>
      <w:r>
        <w:rPr>
          <w:rFonts w:ascii="Times New Roman" w:hAnsi="Times New Roman"/>
          <w:noProof/>
          <w:sz w:val="24"/>
          <w:szCs w:val="24"/>
        </w:rPr>
        <w:lastRenderedPageBreak/>
        <w:t>_</w:t>
      </w:r>
      <w:r w:rsidRPr="00954E56">
        <w:rPr>
          <w:rFonts w:ascii="Times New Roman" w:hAnsi="Times New Roman"/>
          <w:noProof/>
          <w:sz w:val="24"/>
          <w:szCs w:val="24"/>
          <w:lang w:val="ru-RU"/>
        </w:rPr>
        <w:t>_________</w:t>
      </w:r>
    </w:p>
    <w:p w:rsidR="00923770" w:rsidRPr="00954E56" w:rsidRDefault="00923770" w:rsidP="00923770">
      <w:pPr>
        <w:pStyle w:val="a3"/>
        <w:spacing w:before="0"/>
        <w:jc w:val="both"/>
        <w:rPr>
          <w:rFonts w:ascii="Times New Roman" w:hAnsi="Times New Roman"/>
          <w:noProof/>
          <w:sz w:val="20"/>
          <w:lang w:val="ru-RU"/>
        </w:rPr>
      </w:pPr>
      <w:r w:rsidRPr="00954E56">
        <w:rPr>
          <w:rFonts w:ascii="Times New Roman" w:hAnsi="Times New Roman"/>
          <w:noProof/>
          <w:sz w:val="20"/>
          <w:vertAlign w:val="superscript"/>
          <w:lang w:val="ru-RU"/>
        </w:rPr>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514C41" w:rsidRDefault="00F34FD9" w:rsidP="00923770">
      <w:pPr>
        <w:rPr>
          <w:rFonts w:ascii="Times New Roman" w:hAnsi="Times New Roman"/>
          <w:b/>
          <w:color w:val="000000"/>
          <w:sz w:val="28"/>
          <w:szCs w:val="28"/>
        </w:rPr>
      </w:pPr>
      <w:r>
        <w:rPr>
          <w:rFonts w:ascii="Times New Roman" w:hAnsi="Times New Roman"/>
          <w:b/>
          <w:color w:val="000000"/>
          <w:sz w:val="28"/>
          <w:szCs w:val="28"/>
        </w:rPr>
        <w:t>Секретар сільської ради                                                      О.В. ТАРАСЕНКО</w:t>
      </w: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C8366F" w:rsidRDefault="00C8366F" w:rsidP="003569C8">
      <w:pPr>
        <w:spacing w:after="120"/>
        <w:ind w:firstLine="720"/>
        <w:jc w:val="center"/>
        <w:rPr>
          <w:rFonts w:ascii="Times New Roman" w:hAnsi="Times New Roman"/>
          <w:b/>
          <w:bCs/>
          <w:sz w:val="28"/>
          <w:szCs w:val="28"/>
        </w:rPr>
      </w:pPr>
    </w:p>
    <w:p w:rsidR="0033131A" w:rsidRDefault="0033131A" w:rsidP="003569C8">
      <w:pPr>
        <w:spacing w:after="120"/>
        <w:ind w:firstLine="720"/>
        <w:jc w:val="center"/>
        <w:rPr>
          <w:rFonts w:ascii="Times New Roman" w:hAnsi="Times New Roman"/>
          <w:b/>
          <w:bCs/>
          <w:sz w:val="28"/>
          <w:szCs w:val="28"/>
        </w:rPr>
      </w:pPr>
    </w:p>
    <w:p w:rsidR="0033131A" w:rsidRDefault="0033131A" w:rsidP="003569C8">
      <w:pPr>
        <w:spacing w:after="120"/>
        <w:ind w:firstLine="720"/>
        <w:jc w:val="center"/>
        <w:rPr>
          <w:rFonts w:ascii="Times New Roman" w:hAnsi="Times New Roman"/>
          <w:b/>
          <w:bCs/>
          <w:sz w:val="28"/>
          <w:szCs w:val="28"/>
        </w:rPr>
      </w:pPr>
    </w:p>
    <w:p w:rsidR="0033131A" w:rsidRDefault="0033131A" w:rsidP="003569C8">
      <w:pPr>
        <w:spacing w:after="120"/>
        <w:ind w:firstLine="720"/>
        <w:jc w:val="center"/>
        <w:rPr>
          <w:rFonts w:ascii="Times New Roman" w:hAnsi="Times New Roman"/>
          <w:b/>
          <w:bCs/>
          <w:sz w:val="28"/>
          <w:szCs w:val="28"/>
        </w:rPr>
      </w:pPr>
    </w:p>
    <w:p w:rsidR="00C8366F" w:rsidRDefault="00C8366F" w:rsidP="003569C8">
      <w:pPr>
        <w:spacing w:after="120"/>
        <w:ind w:firstLine="720"/>
        <w:jc w:val="center"/>
        <w:rPr>
          <w:rFonts w:ascii="Times New Roman" w:hAnsi="Times New Roman"/>
          <w:b/>
          <w:bCs/>
          <w:sz w:val="28"/>
          <w:szCs w:val="28"/>
        </w:rPr>
      </w:pPr>
    </w:p>
    <w:p w:rsidR="003569C8" w:rsidRDefault="003569C8" w:rsidP="003569C8">
      <w:pPr>
        <w:spacing w:after="120"/>
        <w:ind w:firstLine="720"/>
        <w:jc w:val="center"/>
        <w:rPr>
          <w:rFonts w:ascii="Times New Roman" w:hAnsi="Times New Roman"/>
          <w:b/>
          <w:bCs/>
          <w:sz w:val="28"/>
          <w:szCs w:val="28"/>
        </w:rPr>
      </w:pPr>
      <w:r>
        <w:rPr>
          <w:rFonts w:ascii="Times New Roman" w:hAnsi="Times New Roman"/>
          <w:b/>
          <w:bCs/>
          <w:sz w:val="28"/>
          <w:szCs w:val="28"/>
        </w:rPr>
        <w:lastRenderedPageBreak/>
        <w:t>Пільги щодо сплати земельного податку.</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Земельні ділянки, які не підлягають оподаткуванню земельним податком, визначаються відповідно до статті 283 Податкового кодексу України.</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Пільги щодо сплати земельного податку юридичними та фізичними особами визначаються відповідно до статей 281 та 282 Податкового кодексу України.</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Згідно пункту 1 статті 284 Податкового кодексу України, пункту 28 статті 26 Закону України «Про місцеве самоврядування в Україні» встановити додатково пільги та звільнити від сплати земельного податку:</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дослідні господарства науково-дослідних установ і навчальних закладів сільськогосподарського профілю та професійно-технічних училищ;</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 xml:space="preserve">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3569C8" w:rsidRDefault="003569C8" w:rsidP="003569C8">
      <w:pPr>
        <w:spacing w:after="120"/>
        <w:ind w:firstLine="720"/>
        <w:jc w:val="both"/>
        <w:rPr>
          <w:rFonts w:ascii="Times New Roman" w:hAnsi="Times New Roman"/>
          <w:bCs/>
          <w:sz w:val="28"/>
          <w:szCs w:val="28"/>
        </w:rPr>
      </w:pPr>
      <w:r>
        <w:rPr>
          <w:rFonts w:ascii="Times New Roman" w:hAnsi="Times New Roman"/>
          <w:bCs/>
          <w:sz w:val="28"/>
          <w:szCs w:val="28"/>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3569C8" w:rsidRDefault="003569C8" w:rsidP="003569C8">
      <w:pPr>
        <w:pStyle w:val="a8"/>
        <w:jc w:val="both"/>
        <w:rPr>
          <w:rFonts w:ascii="Times New Roman" w:eastAsiaTheme="minorHAnsi" w:hAnsi="Times New Roman"/>
          <w:sz w:val="28"/>
          <w:szCs w:val="28"/>
          <w:lang w:eastAsia="en-US"/>
        </w:rPr>
      </w:pPr>
      <w:r>
        <w:rPr>
          <w:rFonts w:ascii="Times New Roman" w:hAnsi="Times New Roman"/>
          <w:sz w:val="28"/>
          <w:szCs w:val="28"/>
        </w:rPr>
        <w:t xml:space="preserve">           культові та інші будівлі, необхідні для забезпечення діяльності  релігійних організацій України, церкви, статути (положення) яких зареєстровано у встановленому законом порядку;</w:t>
      </w:r>
    </w:p>
    <w:p w:rsidR="003569C8" w:rsidRDefault="003569C8" w:rsidP="003569C8">
      <w:pPr>
        <w:pStyle w:val="a8"/>
        <w:jc w:val="both"/>
        <w:rPr>
          <w:rFonts w:ascii="Times New Roman" w:hAnsi="Times New Roman"/>
          <w:sz w:val="28"/>
          <w:szCs w:val="28"/>
        </w:rPr>
      </w:pPr>
    </w:p>
    <w:p w:rsidR="003569C8" w:rsidRDefault="003569C8" w:rsidP="003569C8">
      <w:pPr>
        <w:pStyle w:val="a8"/>
        <w:jc w:val="both"/>
        <w:rPr>
          <w:rFonts w:ascii="Times New Roman" w:hAnsi="Times New Roman"/>
          <w:sz w:val="28"/>
          <w:szCs w:val="28"/>
        </w:rPr>
      </w:pPr>
      <w:r>
        <w:rPr>
          <w:rFonts w:ascii="Times New Roman" w:hAnsi="Times New Roman"/>
          <w:sz w:val="28"/>
          <w:szCs w:val="28"/>
        </w:rPr>
        <w:t xml:space="preserve">          комунальні підприємства, які здійснюють діяльність у сфері надання </w:t>
      </w:r>
      <w:proofErr w:type="spellStart"/>
      <w:r>
        <w:rPr>
          <w:rFonts w:ascii="Times New Roman" w:hAnsi="Times New Roman"/>
          <w:sz w:val="28"/>
          <w:szCs w:val="28"/>
        </w:rPr>
        <w:t>житлово</w:t>
      </w:r>
      <w:proofErr w:type="spellEnd"/>
      <w:r>
        <w:rPr>
          <w:rFonts w:ascii="Times New Roman" w:hAnsi="Times New Roman"/>
          <w:sz w:val="28"/>
          <w:szCs w:val="28"/>
        </w:rPr>
        <w:t xml:space="preserve"> - комунальних послуг на території населених пунктів територіальної громади;</w:t>
      </w:r>
    </w:p>
    <w:p w:rsidR="003569C8" w:rsidRPr="00C92FA4" w:rsidRDefault="003569C8" w:rsidP="003569C8">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ar-SA"/>
        </w:rPr>
        <w:t>комунальні некомерційні підприємства охорони здоров</w:t>
      </w:r>
      <w:r w:rsidRPr="00C92FA4">
        <w:rPr>
          <w:rFonts w:ascii="Times New Roman" w:hAnsi="Times New Roman"/>
          <w:sz w:val="28"/>
          <w:szCs w:val="28"/>
          <w:lang w:eastAsia="ar-SA"/>
        </w:rPr>
        <w:t>`</w:t>
      </w:r>
      <w:r>
        <w:rPr>
          <w:rFonts w:ascii="Times New Roman" w:hAnsi="Times New Roman"/>
          <w:sz w:val="28"/>
          <w:szCs w:val="28"/>
          <w:lang w:eastAsia="ar-SA"/>
        </w:rPr>
        <w:t>я територіальної громади Богданівської сільської ради, які здійснюють діяльність у сфері надання медичних послуг.</w:t>
      </w:r>
    </w:p>
    <w:p w:rsidR="001E6DB7" w:rsidRPr="001E6DB7" w:rsidRDefault="001E6DB7" w:rsidP="001E6DB7">
      <w:pPr>
        <w:pStyle w:val="a8"/>
        <w:jc w:val="both"/>
        <w:rPr>
          <w:rFonts w:ascii="Times New Roman" w:hAnsi="Times New Roman"/>
          <w:sz w:val="28"/>
          <w:szCs w:val="28"/>
        </w:rPr>
      </w:pPr>
      <w:r>
        <w:rPr>
          <w:rFonts w:ascii="Times New Roman" w:hAnsi="Times New Roman"/>
          <w:b/>
          <w:bCs/>
          <w:sz w:val="28"/>
          <w:szCs w:val="28"/>
        </w:rPr>
        <w:t>Секретар сільської ради                                                       О.В. ТАРАСЕНКО</w:t>
      </w:r>
    </w:p>
    <w:p w:rsidR="001E6DB7" w:rsidRDefault="001E6DB7" w:rsidP="001E6DB7">
      <w:pPr>
        <w:rPr>
          <w:rFonts w:asciiTheme="minorHAnsi" w:eastAsiaTheme="minorHAnsi" w:hAnsiTheme="minorHAnsi" w:cstheme="minorBidi"/>
          <w:sz w:val="22"/>
          <w:szCs w:val="22"/>
          <w:lang w:eastAsia="en-US"/>
        </w:rPr>
      </w:pPr>
    </w:p>
    <w:p w:rsidR="001E6DB7" w:rsidRDefault="001E6DB7"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pPr>
        <w:rPr>
          <w:rFonts w:ascii="Times New Roman" w:hAnsi="Times New Roman"/>
          <w:b/>
          <w:color w:val="000000"/>
          <w:sz w:val="28"/>
          <w:szCs w:val="28"/>
        </w:rPr>
      </w:pPr>
    </w:p>
    <w:p w:rsidR="00BE5A7D" w:rsidRDefault="00BE5A7D" w:rsidP="00923770"/>
    <w:sectPr w:rsidR="00BE5A7D" w:rsidSect="00C8366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B266D"/>
    <w:multiLevelType w:val="hybridMultilevel"/>
    <w:tmpl w:val="BEDEEA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C0"/>
    <w:rsid w:val="00161AC9"/>
    <w:rsid w:val="001E6DB7"/>
    <w:rsid w:val="00223825"/>
    <w:rsid w:val="00230070"/>
    <w:rsid w:val="00232B09"/>
    <w:rsid w:val="0033131A"/>
    <w:rsid w:val="003569C8"/>
    <w:rsid w:val="00385C21"/>
    <w:rsid w:val="003A65CB"/>
    <w:rsid w:val="003F0D54"/>
    <w:rsid w:val="00417465"/>
    <w:rsid w:val="004246E4"/>
    <w:rsid w:val="00514C41"/>
    <w:rsid w:val="006E38AD"/>
    <w:rsid w:val="00714333"/>
    <w:rsid w:val="007A53A9"/>
    <w:rsid w:val="007F4BFB"/>
    <w:rsid w:val="00865D1B"/>
    <w:rsid w:val="008F71D6"/>
    <w:rsid w:val="00923770"/>
    <w:rsid w:val="00936FD9"/>
    <w:rsid w:val="009602C0"/>
    <w:rsid w:val="00996BEB"/>
    <w:rsid w:val="00BB0AFE"/>
    <w:rsid w:val="00BE5A7D"/>
    <w:rsid w:val="00C81C0F"/>
    <w:rsid w:val="00C8366F"/>
    <w:rsid w:val="00CB6025"/>
    <w:rsid w:val="00CC2B29"/>
    <w:rsid w:val="00D10193"/>
    <w:rsid w:val="00D671D9"/>
    <w:rsid w:val="00DE5110"/>
    <w:rsid w:val="00EF0B3A"/>
    <w:rsid w:val="00F116AE"/>
    <w:rsid w:val="00F34FD9"/>
    <w:rsid w:val="00F7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70"/>
    <w:pPr>
      <w:spacing w:after="0" w:line="240" w:lineRule="auto"/>
    </w:pPr>
    <w:rPr>
      <w:rFonts w:ascii="Antiqua" w:eastAsia="Times New Roman" w:hAnsi="Antiqua" w:cs="Times New Roman"/>
      <w:sz w:val="26"/>
      <w:szCs w:val="20"/>
      <w:lang w:val="uk-UA" w:eastAsia="ru-RU"/>
    </w:rPr>
  </w:style>
  <w:style w:type="paragraph" w:styleId="3">
    <w:name w:val="heading 3"/>
    <w:basedOn w:val="a"/>
    <w:next w:val="a"/>
    <w:link w:val="30"/>
    <w:uiPriority w:val="9"/>
    <w:qFormat/>
    <w:rsid w:val="00923770"/>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770"/>
    <w:rPr>
      <w:rFonts w:ascii="Antiqua" w:eastAsia="Times New Roman" w:hAnsi="Antiqua" w:cs="Times New Roman"/>
      <w:b/>
      <w:i/>
      <w:sz w:val="26"/>
      <w:szCs w:val="20"/>
      <w:lang w:val="uk-UA" w:eastAsia="ru-RU"/>
    </w:rPr>
  </w:style>
  <w:style w:type="paragraph" w:customStyle="1" w:styleId="a3">
    <w:name w:val="Нормальний текст"/>
    <w:basedOn w:val="a"/>
    <w:rsid w:val="00923770"/>
    <w:pPr>
      <w:spacing w:before="120"/>
      <w:ind w:firstLine="567"/>
    </w:pPr>
  </w:style>
  <w:style w:type="paragraph" w:customStyle="1" w:styleId="a4">
    <w:name w:val="Назва документа"/>
    <w:basedOn w:val="a"/>
    <w:next w:val="a3"/>
    <w:rsid w:val="00923770"/>
    <w:pPr>
      <w:keepNext/>
      <w:keepLines/>
      <w:spacing w:before="240" w:after="240"/>
      <w:jc w:val="center"/>
    </w:pPr>
    <w:rPr>
      <w:b/>
    </w:rPr>
  </w:style>
  <w:style w:type="paragraph" w:customStyle="1" w:styleId="ShapkaDocumentu">
    <w:name w:val="Shapka Documentu"/>
    <w:basedOn w:val="a"/>
    <w:rsid w:val="00923770"/>
    <w:pPr>
      <w:keepNext/>
      <w:keepLines/>
      <w:spacing w:after="240"/>
      <w:ind w:left="3969"/>
      <w:jc w:val="center"/>
    </w:pPr>
  </w:style>
  <w:style w:type="paragraph" w:styleId="a5">
    <w:name w:val="Balloon Text"/>
    <w:basedOn w:val="a"/>
    <w:link w:val="a6"/>
    <w:uiPriority w:val="99"/>
    <w:semiHidden/>
    <w:unhideWhenUsed/>
    <w:rsid w:val="00923770"/>
    <w:rPr>
      <w:rFonts w:ascii="Segoe UI" w:hAnsi="Segoe UI"/>
      <w:sz w:val="18"/>
      <w:szCs w:val="18"/>
    </w:rPr>
  </w:style>
  <w:style w:type="character" w:customStyle="1" w:styleId="a6">
    <w:name w:val="Текст выноски Знак"/>
    <w:basedOn w:val="a0"/>
    <w:link w:val="a5"/>
    <w:uiPriority w:val="99"/>
    <w:semiHidden/>
    <w:rsid w:val="00923770"/>
    <w:rPr>
      <w:rFonts w:ascii="Segoe UI" w:eastAsia="Times New Roman" w:hAnsi="Segoe UI" w:cs="Times New Roman"/>
      <w:sz w:val="18"/>
      <w:szCs w:val="18"/>
      <w:lang w:val="uk-UA" w:eastAsia="ru-RU"/>
    </w:rPr>
  </w:style>
  <w:style w:type="paragraph" w:styleId="a7">
    <w:name w:val="List Paragraph"/>
    <w:basedOn w:val="a"/>
    <w:uiPriority w:val="34"/>
    <w:qFormat/>
    <w:rsid w:val="00923770"/>
    <w:pPr>
      <w:spacing w:after="200" w:line="276" w:lineRule="auto"/>
      <w:ind w:left="720"/>
      <w:contextualSpacing/>
    </w:pPr>
    <w:rPr>
      <w:rFonts w:ascii="Times New Roman" w:eastAsia="Calibri" w:hAnsi="Times New Roman"/>
      <w:sz w:val="24"/>
      <w:szCs w:val="24"/>
      <w:lang w:val="ru-RU" w:eastAsia="en-US"/>
    </w:rPr>
  </w:style>
  <w:style w:type="paragraph" w:styleId="a8">
    <w:name w:val="No Spacing"/>
    <w:uiPriority w:val="1"/>
    <w:qFormat/>
    <w:rsid w:val="00923770"/>
    <w:pPr>
      <w:spacing w:after="0" w:line="240" w:lineRule="auto"/>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923770"/>
    <w:pPr>
      <w:tabs>
        <w:tab w:val="center" w:pos="4677"/>
        <w:tab w:val="right" w:pos="9355"/>
      </w:tabs>
    </w:pPr>
  </w:style>
  <w:style w:type="character" w:customStyle="1" w:styleId="aa">
    <w:name w:val="Верхний колонтитул Знак"/>
    <w:basedOn w:val="a0"/>
    <w:link w:val="a9"/>
    <w:uiPriority w:val="99"/>
    <w:rsid w:val="00923770"/>
    <w:rPr>
      <w:rFonts w:ascii="Antiqua" w:eastAsia="Times New Roman" w:hAnsi="Antiqua" w:cs="Times New Roman"/>
      <w:sz w:val="26"/>
      <w:szCs w:val="20"/>
      <w:lang w:val="uk-UA" w:eastAsia="ru-RU"/>
    </w:rPr>
  </w:style>
  <w:style w:type="paragraph" w:styleId="ab">
    <w:name w:val="footer"/>
    <w:basedOn w:val="a"/>
    <w:link w:val="ac"/>
    <w:uiPriority w:val="99"/>
    <w:unhideWhenUsed/>
    <w:rsid w:val="00923770"/>
    <w:pPr>
      <w:tabs>
        <w:tab w:val="center" w:pos="4677"/>
        <w:tab w:val="right" w:pos="9355"/>
      </w:tabs>
    </w:pPr>
  </w:style>
  <w:style w:type="character" w:customStyle="1" w:styleId="ac">
    <w:name w:val="Нижний колонтитул Знак"/>
    <w:basedOn w:val="a0"/>
    <w:link w:val="ab"/>
    <w:uiPriority w:val="99"/>
    <w:rsid w:val="00923770"/>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70"/>
    <w:pPr>
      <w:spacing w:after="0" w:line="240" w:lineRule="auto"/>
    </w:pPr>
    <w:rPr>
      <w:rFonts w:ascii="Antiqua" w:eastAsia="Times New Roman" w:hAnsi="Antiqua" w:cs="Times New Roman"/>
      <w:sz w:val="26"/>
      <w:szCs w:val="20"/>
      <w:lang w:val="uk-UA" w:eastAsia="ru-RU"/>
    </w:rPr>
  </w:style>
  <w:style w:type="paragraph" w:styleId="3">
    <w:name w:val="heading 3"/>
    <w:basedOn w:val="a"/>
    <w:next w:val="a"/>
    <w:link w:val="30"/>
    <w:uiPriority w:val="9"/>
    <w:qFormat/>
    <w:rsid w:val="00923770"/>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770"/>
    <w:rPr>
      <w:rFonts w:ascii="Antiqua" w:eastAsia="Times New Roman" w:hAnsi="Antiqua" w:cs="Times New Roman"/>
      <w:b/>
      <w:i/>
      <w:sz w:val="26"/>
      <w:szCs w:val="20"/>
      <w:lang w:val="uk-UA" w:eastAsia="ru-RU"/>
    </w:rPr>
  </w:style>
  <w:style w:type="paragraph" w:customStyle="1" w:styleId="a3">
    <w:name w:val="Нормальний текст"/>
    <w:basedOn w:val="a"/>
    <w:rsid w:val="00923770"/>
    <w:pPr>
      <w:spacing w:before="120"/>
      <w:ind w:firstLine="567"/>
    </w:pPr>
  </w:style>
  <w:style w:type="paragraph" w:customStyle="1" w:styleId="a4">
    <w:name w:val="Назва документа"/>
    <w:basedOn w:val="a"/>
    <w:next w:val="a3"/>
    <w:rsid w:val="00923770"/>
    <w:pPr>
      <w:keepNext/>
      <w:keepLines/>
      <w:spacing w:before="240" w:after="240"/>
      <w:jc w:val="center"/>
    </w:pPr>
    <w:rPr>
      <w:b/>
    </w:rPr>
  </w:style>
  <w:style w:type="paragraph" w:customStyle="1" w:styleId="ShapkaDocumentu">
    <w:name w:val="Shapka Documentu"/>
    <w:basedOn w:val="a"/>
    <w:rsid w:val="00923770"/>
    <w:pPr>
      <w:keepNext/>
      <w:keepLines/>
      <w:spacing w:after="240"/>
      <w:ind w:left="3969"/>
      <w:jc w:val="center"/>
    </w:pPr>
  </w:style>
  <w:style w:type="paragraph" w:styleId="a5">
    <w:name w:val="Balloon Text"/>
    <w:basedOn w:val="a"/>
    <w:link w:val="a6"/>
    <w:uiPriority w:val="99"/>
    <w:semiHidden/>
    <w:unhideWhenUsed/>
    <w:rsid w:val="00923770"/>
    <w:rPr>
      <w:rFonts w:ascii="Segoe UI" w:hAnsi="Segoe UI"/>
      <w:sz w:val="18"/>
      <w:szCs w:val="18"/>
    </w:rPr>
  </w:style>
  <w:style w:type="character" w:customStyle="1" w:styleId="a6">
    <w:name w:val="Текст выноски Знак"/>
    <w:basedOn w:val="a0"/>
    <w:link w:val="a5"/>
    <w:uiPriority w:val="99"/>
    <w:semiHidden/>
    <w:rsid w:val="00923770"/>
    <w:rPr>
      <w:rFonts w:ascii="Segoe UI" w:eastAsia="Times New Roman" w:hAnsi="Segoe UI" w:cs="Times New Roman"/>
      <w:sz w:val="18"/>
      <w:szCs w:val="18"/>
      <w:lang w:val="uk-UA" w:eastAsia="ru-RU"/>
    </w:rPr>
  </w:style>
  <w:style w:type="paragraph" w:styleId="a7">
    <w:name w:val="List Paragraph"/>
    <w:basedOn w:val="a"/>
    <w:uiPriority w:val="34"/>
    <w:qFormat/>
    <w:rsid w:val="00923770"/>
    <w:pPr>
      <w:spacing w:after="200" w:line="276" w:lineRule="auto"/>
      <w:ind w:left="720"/>
      <w:contextualSpacing/>
    </w:pPr>
    <w:rPr>
      <w:rFonts w:ascii="Times New Roman" w:eastAsia="Calibri" w:hAnsi="Times New Roman"/>
      <w:sz w:val="24"/>
      <w:szCs w:val="24"/>
      <w:lang w:val="ru-RU" w:eastAsia="en-US"/>
    </w:rPr>
  </w:style>
  <w:style w:type="paragraph" w:styleId="a8">
    <w:name w:val="No Spacing"/>
    <w:uiPriority w:val="1"/>
    <w:qFormat/>
    <w:rsid w:val="00923770"/>
    <w:pPr>
      <w:spacing w:after="0" w:line="240" w:lineRule="auto"/>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923770"/>
    <w:pPr>
      <w:tabs>
        <w:tab w:val="center" w:pos="4677"/>
        <w:tab w:val="right" w:pos="9355"/>
      </w:tabs>
    </w:pPr>
  </w:style>
  <w:style w:type="character" w:customStyle="1" w:styleId="aa">
    <w:name w:val="Верхний колонтитул Знак"/>
    <w:basedOn w:val="a0"/>
    <w:link w:val="a9"/>
    <w:uiPriority w:val="99"/>
    <w:rsid w:val="00923770"/>
    <w:rPr>
      <w:rFonts w:ascii="Antiqua" w:eastAsia="Times New Roman" w:hAnsi="Antiqua" w:cs="Times New Roman"/>
      <w:sz w:val="26"/>
      <w:szCs w:val="20"/>
      <w:lang w:val="uk-UA" w:eastAsia="ru-RU"/>
    </w:rPr>
  </w:style>
  <w:style w:type="paragraph" w:styleId="ab">
    <w:name w:val="footer"/>
    <w:basedOn w:val="a"/>
    <w:link w:val="ac"/>
    <w:uiPriority w:val="99"/>
    <w:unhideWhenUsed/>
    <w:rsid w:val="00923770"/>
    <w:pPr>
      <w:tabs>
        <w:tab w:val="center" w:pos="4677"/>
        <w:tab w:val="right" w:pos="9355"/>
      </w:tabs>
    </w:pPr>
  </w:style>
  <w:style w:type="character" w:customStyle="1" w:styleId="ac">
    <w:name w:val="Нижний колонтитул Знак"/>
    <w:basedOn w:val="a0"/>
    <w:link w:val="ab"/>
    <w:uiPriority w:val="99"/>
    <w:rsid w:val="00923770"/>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8839">
      <w:bodyDiv w:val="1"/>
      <w:marLeft w:val="0"/>
      <w:marRight w:val="0"/>
      <w:marTop w:val="0"/>
      <w:marBottom w:val="0"/>
      <w:divBdr>
        <w:top w:val="none" w:sz="0" w:space="0" w:color="auto"/>
        <w:left w:val="none" w:sz="0" w:space="0" w:color="auto"/>
        <w:bottom w:val="none" w:sz="0" w:space="0" w:color="auto"/>
        <w:right w:val="none" w:sz="0" w:space="0" w:color="auto"/>
      </w:divBdr>
    </w:div>
    <w:div w:id="1072003200">
      <w:bodyDiv w:val="1"/>
      <w:marLeft w:val="0"/>
      <w:marRight w:val="0"/>
      <w:marTop w:val="0"/>
      <w:marBottom w:val="0"/>
      <w:divBdr>
        <w:top w:val="none" w:sz="0" w:space="0" w:color="auto"/>
        <w:left w:val="none" w:sz="0" w:space="0" w:color="auto"/>
        <w:bottom w:val="none" w:sz="0" w:space="0" w:color="auto"/>
        <w:right w:val="none" w:sz="0" w:space="0" w:color="auto"/>
      </w:divBdr>
    </w:div>
    <w:div w:id="1157381900">
      <w:bodyDiv w:val="1"/>
      <w:marLeft w:val="0"/>
      <w:marRight w:val="0"/>
      <w:marTop w:val="0"/>
      <w:marBottom w:val="0"/>
      <w:divBdr>
        <w:top w:val="none" w:sz="0" w:space="0" w:color="auto"/>
        <w:left w:val="none" w:sz="0" w:space="0" w:color="auto"/>
        <w:bottom w:val="none" w:sz="0" w:space="0" w:color="auto"/>
        <w:right w:val="none" w:sz="0" w:space="0" w:color="auto"/>
      </w:divBdr>
    </w:div>
    <w:div w:id="1280456743">
      <w:bodyDiv w:val="1"/>
      <w:marLeft w:val="0"/>
      <w:marRight w:val="0"/>
      <w:marTop w:val="0"/>
      <w:marBottom w:val="0"/>
      <w:divBdr>
        <w:top w:val="none" w:sz="0" w:space="0" w:color="auto"/>
        <w:left w:val="none" w:sz="0" w:space="0" w:color="auto"/>
        <w:bottom w:val="none" w:sz="0" w:space="0" w:color="auto"/>
        <w:right w:val="none" w:sz="0" w:space="0" w:color="auto"/>
      </w:divBdr>
    </w:div>
    <w:div w:id="1802184543">
      <w:bodyDiv w:val="1"/>
      <w:marLeft w:val="0"/>
      <w:marRight w:val="0"/>
      <w:marTop w:val="0"/>
      <w:marBottom w:val="0"/>
      <w:divBdr>
        <w:top w:val="none" w:sz="0" w:space="0" w:color="auto"/>
        <w:left w:val="none" w:sz="0" w:space="0" w:color="auto"/>
        <w:bottom w:val="none" w:sz="0" w:space="0" w:color="auto"/>
        <w:right w:val="none" w:sz="0" w:space="0" w:color="auto"/>
      </w:divBdr>
    </w:div>
    <w:div w:id="20066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2879</TotalTime>
  <Pages>12</Pages>
  <Words>10843</Words>
  <Characters>6181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37</cp:revision>
  <cp:lastPrinted>2021-06-01T12:16:00Z</cp:lastPrinted>
  <dcterms:created xsi:type="dcterms:W3CDTF">2018-05-23T08:25:00Z</dcterms:created>
  <dcterms:modified xsi:type="dcterms:W3CDTF">2021-06-02T07:44:00Z</dcterms:modified>
</cp:coreProperties>
</file>