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66F" w:rsidRDefault="00C8366F" w:rsidP="00C8366F">
      <w:pPr>
        <w:pStyle w:val="a8"/>
        <w:jc w:val="right"/>
        <w:rPr>
          <w:noProof/>
        </w:rPr>
      </w:pPr>
      <w:bookmarkStart w:id="0" w:name="_GoBack"/>
      <w:bookmarkEnd w:id="0"/>
    </w:p>
    <w:p w:rsidR="00C8366F" w:rsidRPr="00AA2EC2" w:rsidRDefault="00C8366F" w:rsidP="00C8366F">
      <w:pPr>
        <w:keepNext/>
        <w:ind w:left="5670"/>
        <w:outlineLvl w:val="0"/>
        <w:rPr>
          <w:rFonts w:ascii="Times New Roman" w:hAnsi="Times New Roman"/>
          <w:sz w:val="28"/>
          <w:szCs w:val="28"/>
        </w:rPr>
      </w:pPr>
      <w:r>
        <w:rPr>
          <w:rFonts w:ascii="Times New Roman" w:hAnsi="Times New Roman"/>
          <w:sz w:val="28"/>
          <w:szCs w:val="28"/>
        </w:rPr>
        <w:t>Додаток 1</w:t>
      </w:r>
    </w:p>
    <w:p w:rsidR="00C8366F" w:rsidRPr="00AA2EC2" w:rsidRDefault="00C8366F" w:rsidP="00C8366F">
      <w:pPr>
        <w:keepNext/>
        <w:ind w:left="5670"/>
        <w:outlineLvl w:val="0"/>
        <w:rPr>
          <w:rFonts w:ascii="Times New Roman" w:hAnsi="Times New Roman"/>
          <w:sz w:val="28"/>
          <w:szCs w:val="28"/>
          <w:lang w:val="ru-RU"/>
        </w:rPr>
      </w:pPr>
      <w:r w:rsidRPr="00AA2EC2">
        <w:rPr>
          <w:rFonts w:asciiTheme="minorHAnsi" w:eastAsiaTheme="minorHAnsi" w:hAnsiTheme="minorHAnsi" w:cstheme="minorBidi"/>
          <w:sz w:val="22"/>
          <w:szCs w:val="22"/>
          <w:lang w:eastAsia="en-US"/>
        </w:rPr>
        <w:t xml:space="preserve"> </w:t>
      </w:r>
      <w:r w:rsidRPr="00AA2EC2">
        <w:rPr>
          <w:rFonts w:ascii="Times New Roman" w:hAnsi="Times New Roman"/>
          <w:sz w:val="28"/>
          <w:szCs w:val="28"/>
          <w:lang w:val="ru-RU"/>
        </w:rPr>
        <w:t xml:space="preserve">до </w:t>
      </w:r>
      <w:proofErr w:type="spellStart"/>
      <w:r w:rsidRPr="00AA2EC2">
        <w:rPr>
          <w:rFonts w:ascii="Times New Roman" w:hAnsi="Times New Roman"/>
          <w:sz w:val="28"/>
          <w:szCs w:val="28"/>
          <w:lang w:val="ru-RU"/>
        </w:rPr>
        <w:t>рішення</w:t>
      </w:r>
      <w:proofErr w:type="spellEnd"/>
      <w:r w:rsidRPr="00AA2EC2">
        <w:rPr>
          <w:rFonts w:ascii="Times New Roman" w:hAnsi="Times New Roman"/>
          <w:sz w:val="28"/>
          <w:szCs w:val="28"/>
          <w:lang w:val="ru-RU"/>
        </w:rPr>
        <w:t xml:space="preserve">   </w:t>
      </w:r>
      <w:proofErr w:type="spellStart"/>
      <w:r w:rsidRPr="00AA2EC2">
        <w:rPr>
          <w:rFonts w:ascii="Times New Roman" w:hAnsi="Times New Roman"/>
          <w:sz w:val="28"/>
          <w:szCs w:val="28"/>
          <w:lang w:val="ru-RU"/>
        </w:rPr>
        <w:t>сільської</w:t>
      </w:r>
      <w:proofErr w:type="spellEnd"/>
      <w:r w:rsidRPr="00AA2EC2">
        <w:rPr>
          <w:rFonts w:ascii="Times New Roman" w:hAnsi="Times New Roman"/>
          <w:sz w:val="28"/>
          <w:szCs w:val="28"/>
          <w:lang w:val="ru-RU"/>
        </w:rPr>
        <w:t xml:space="preserve"> ради</w:t>
      </w:r>
    </w:p>
    <w:p w:rsidR="00C8366F" w:rsidRPr="00AA2EC2" w:rsidRDefault="00C8366F" w:rsidP="00C8366F">
      <w:pPr>
        <w:keepNext/>
        <w:ind w:left="5670"/>
        <w:outlineLvl w:val="0"/>
        <w:rPr>
          <w:rFonts w:ascii="Times New Roman" w:hAnsi="Times New Roman"/>
          <w:sz w:val="28"/>
          <w:szCs w:val="28"/>
          <w:lang w:val="ru-RU"/>
        </w:rPr>
      </w:pPr>
      <w:proofErr w:type="spellStart"/>
      <w:r w:rsidRPr="00AA2EC2">
        <w:rPr>
          <w:rFonts w:ascii="Times New Roman" w:hAnsi="Times New Roman"/>
          <w:sz w:val="28"/>
          <w:szCs w:val="28"/>
          <w:lang w:val="ru-RU"/>
        </w:rPr>
        <w:t>від</w:t>
      </w:r>
      <w:proofErr w:type="spellEnd"/>
      <w:r w:rsidRPr="00AA2EC2">
        <w:rPr>
          <w:rFonts w:ascii="Times New Roman" w:hAnsi="Times New Roman"/>
          <w:sz w:val="28"/>
          <w:szCs w:val="28"/>
          <w:lang w:val="ru-RU"/>
        </w:rPr>
        <w:t xml:space="preserve"> </w:t>
      </w:r>
      <w:r>
        <w:rPr>
          <w:rFonts w:ascii="Times New Roman" w:hAnsi="Times New Roman"/>
          <w:sz w:val="28"/>
          <w:szCs w:val="28"/>
          <w:lang w:val="ru-RU"/>
        </w:rPr>
        <w:t xml:space="preserve">17 </w:t>
      </w:r>
      <w:proofErr w:type="spellStart"/>
      <w:r>
        <w:rPr>
          <w:rFonts w:ascii="Times New Roman" w:hAnsi="Times New Roman"/>
          <w:sz w:val="28"/>
          <w:szCs w:val="28"/>
          <w:lang w:val="ru-RU"/>
        </w:rPr>
        <w:t>червня</w:t>
      </w:r>
      <w:proofErr w:type="spellEnd"/>
      <w:r>
        <w:rPr>
          <w:rFonts w:ascii="Times New Roman" w:hAnsi="Times New Roman"/>
          <w:sz w:val="28"/>
          <w:szCs w:val="28"/>
          <w:lang w:val="ru-RU"/>
        </w:rPr>
        <w:t xml:space="preserve"> </w:t>
      </w:r>
      <w:r w:rsidRPr="00AA2EC2">
        <w:rPr>
          <w:rFonts w:ascii="Times New Roman" w:hAnsi="Times New Roman"/>
          <w:sz w:val="28"/>
          <w:szCs w:val="28"/>
          <w:lang w:val="ru-RU"/>
        </w:rPr>
        <w:t xml:space="preserve"> 2020</w:t>
      </w:r>
      <w:r>
        <w:rPr>
          <w:rFonts w:ascii="Times New Roman" w:hAnsi="Times New Roman"/>
          <w:sz w:val="28"/>
          <w:szCs w:val="28"/>
          <w:lang w:val="ru-RU"/>
        </w:rPr>
        <w:t xml:space="preserve"> </w:t>
      </w:r>
      <w:r w:rsidRPr="00AA2EC2">
        <w:rPr>
          <w:rFonts w:ascii="Times New Roman" w:hAnsi="Times New Roman"/>
          <w:sz w:val="28"/>
          <w:szCs w:val="28"/>
          <w:lang w:val="ru-RU"/>
        </w:rPr>
        <w:t>року</w:t>
      </w:r>
    </w:p>
    <w:p w:rsidR="00C8366F" w:rsidRPr="00AA2EC2" w:rsidRDefault="00C8366F" w:rsidP="00C8366F">
      <w:pPr>
        <w:keepNext/>
        <w:ind w:left="5670"/>
        <w:outlineLvl w:val="0"/>
        <w:rPr>
          <w:rFonts w:ascii="Times New Roman" w:hAnsi="Times New Roman"/>
          <w:b/>
          <w:sz w:val="28"/>
          <w:szCs w:val="28"/>
        </w:rPr>
      </w:pPr>
      <w:r w:rsidRPr="00AA2EC2">
        <w:rPr>
          <w:rFonts w:ascii="Times New Roman" w:hAnsi="Times New Roman"/>
          <w:sz w:val="28"/>
          <w:szCs w:val="28"/>
          <w:lang w:val="ru-RU"/>
        </w:rPr>
        <w:t>№ 1</w:t>
      </w:r>
      <w:r>
        <w:rPr>
          <w:rFonts w:ascii="Times New Roman" w:hAnsi="Times New Roman"/>
          <w:sz w:val="28"/>
          <w:szCs w:val="28"/>
          <w:lang w:val="ru-RU"/>
        </w:rPr>
        <w:t>211</w:t>
      </w:r>
      <w:r w:rsidRPr="00AA2EC2">
        <w:rPr>
          <w:rFonts w:ascii="Times New Roman" w:hAnsi="Times New Roman"/>
          <w:sz w:val="28"/>
          <w:szCs w:val="28"/>
          <w:lang w:val="ru-RU"/>
        </w:rPr>
        <w:t>-5</w:t>
      </w:r>
      <w:r>
        <w:rPr>
          <w:rFonts w:ascii="Times New Roman" w:hAnsi="Times New Roman"/>
          <w:sz w:val="28"/>
          <w:szCs w:val="28"/>
          <w:lang w:val="ru-RU"/>
        </w:rPr>
        <w:t>8</w:t>
      </w:r>
      <w:r w:rsidRPr="00AA2EC2">
        <w:rPr>
          <w:rFonts w:ascii="Times New Roman" w:hAnsi="Times New Roman"/>
          <w:sz w:val="28"/>
          <w:szCs w:val="28"/>
          <w:lang w:val="ru-RU"/>
        </w:rPr>
        <w:t>/VII</w:t>
      </w:r>
    </w:p>
    <w:p w:rsidR="00C8366F" w:rsidRPr="00385C21" w:rsidRDefault="00C8366F" w:rsidP="00C8366F">
      <w:pPr>
        <w:pStyle w:val="a8"/>
        <w:jc w:val="right"/>
        <w:rPr>
          <w:rFonts w:ascii="Times New Roman" w:hAnsi="Times New Roman"/>
          <w:noProof/>
          <w:sz w:val="28"/>
          <w:szCs w:val="28"/>
        </w:rPr>
      </w:pPr>
    </w:p>
    <w:p w:rsidR="00923770" w:rsidRPr="00385C21" w:rsidRDefault="00923770" w:rsidP="00C8366F">
      <w:pPr>
        <w:pStyle w:val="a8"/>
        <w:jc w:val="center"/>
        <w:rPr>
          <w:rFonts w:ascii="Times New Roman" w:hAnsi="Times New Roman"/>
          <w:noProof/>
          <w:sz w:val="28"/>
          <w:szCs w:val="28"/>
        </w:rPr>
      </w:pPr>
    </w:p>
    <w:p w:rsidR="00923770" w:rsidRPr="00954E56" w:rsidRDefault="00923770" w:rsidP="00923770">
      <w:pPr>
        <w:pStyle w:val="a4"/>
        <w:spacing w:after="120"/>
        <w:rPr>
          <w:rFonts w:ascii="Times New Roman" w:hAnsi="Times New Roman"/>
          <w:noProof/>
          <w:sz w:val="28"/>
          <w:szCs w:val="28"/>
          <w:lang w:val="ru-RU"/>
        </w:rPr>
      </w:pPr>
      <w:r w:rsidRPr="00954E56">
        <w:rPr>
          <w:rFonts w:ascii="Times New Roman" w:hAnsi="Times New Roman"/>
          <w:noProof/>
          <w:sz w:val="28"/>
          <w:szCs w:val="28"/>
          <w:lang w:val="ru-RU"/>
        </w:rPr>
        <w:t xml:space="preserve">СТАВКИ </w:t>
      </w:r>
      <w:r w:rsidRPr="00954E56">
        <w:rPr>
          <w:rFonts w:ascii="Times New Roman" w:hAnsi="Times New Roman"/>
          <w:noProof/>
          <w:sz w:val="28"/>
          <w:szCs w:val="28"/>
          <w:lang w:val="ru-RU"/>
        </w:rPr>
        <w:br/>
        <w:t>земельного податку</w:t>
      </w:r>
      <w:r w:rsidRPr="00954E56">
        <w:rPr>
          <w:rFonts w:ascii="Times New Roman" w:hAnsi="Times New Roman"/>
          <w:noProof/>
          <w:sz w:val="28"/>
          <w:szCs w:val="28"/>
          <w:vertAlign w:val="superscript"/>
          <w:lang w:val="ru-RU"/>
        </w:rPr>
        <w:t>1</w:t>
      </w:r>
    </w:p>
    <w:p w:rsidR="00923770" w:rsidRPr="00954E56" w:rsidRDefault="00923770" w:rsidP="00923770">
      <w:pPr>
        <w:pStyle w:val="a3"/>
        <w:jc w:val="both"/>
        <w:rPr>
          <w:rFonts w:ascii="Times New Roman" w:hAnsi="Times New Roman"/>
          <w:noProof/>
          <w:sz w:val="24"/>
          <w:szCs w:val="24"/>
          <w:lang w:val="ru-RU"/>
        </w:rPr>
      </w:pPr>
      <w:r w:rsidRPr="00954E56">
        <w:rPr>
          <w:rFonts w:ascii="Times New Roman" w:hAnsi="Times New Roman"/>
          <w:noProof/>
          <w:sz w:val="24"/>
          <w:szCs w:val="24"/>
          <w:lang w:val="ru-RU"/>
        </w:rPr>
        <w:t xml:space="preserve">Ставки встановлюються на </w:t>
      </w:r>
      <w:r>
        <w:rPr>
          <w:rFonts w:ascii="Times New Roman" w:hAnsi="Times New Roman"/>
          <w:noProof/>
          <w:sz w:val="24"/>
          <w:szCs w:val="24"/>
          <w:lang w:val="ru-RU"/>
        </w:rPr>
        <w:t>20</w:t>
      </w:r>
      <w:r w:rsidR="00EF0B3A">
        <w:rPr>
          <w:rFonts w:ascii="Times New Roman" w:hAnsi="Times New Roman"/>
          <w:noProof/>
          <w:sz w:val="24"/>
          <w:szCs w:val="24"/>
          <w:lang w:val="ru-RU"/>
        </w:rPr>
        <w:t>21</w:t>
      </w:r>
      <w:r>
        <w:rPr>
          <w:rFonts w:ascii="Times New Roman" w:hAnsi="Times New Roman"/>
          <w:noProof/>
          <w:sz w:val="24"/>
          <w:szCs w:val="24"/>
          <w:lang w:val="ru-RU"/>
        </w:rPr>
        <w:t xml:space="preserve"> </w:t>
      </w:r>
      <w:r w:rsidRPr="00954E56">
        <w:rPr>
          <w:rFonts w:ascii="Times New Roman" w:hAnsi="Times New Roman"/>
          <w:noProof/>
          <w:sz w:val="24"/>
          <w:szCs w:val="24"/>
          <w:lang w:val="ru-RU"/>
        </w:rPr>
        <w:t xml:space="preserve"> рік та вводяться в дію</w:t>
      </w:r>
      <w:r>
        <w:rPr>
          <w:rFonts w:ascii="Times New Roman" w:hAnsi="Times New Roman"/>
          <w:noProof/>
          <w:sz w:val="24"/>
          <w:szCs w:val="24"/>
          <w:lang w:val="ru-RU"/>
        </w:rPr>
        <w:t xml:space="preserve"> </w:t>
      </w:r>
      <w:r w:rsidRPr="00954E56">
        <w:rPr>
          <w:rFonts w:ascii="Times New Roman" w:hAnsi="Times New Roman"/>
          <w:noProof/>
          <w:sz w:val="24"/>
          <w:szCs w:val="24"/>
          <w:lang w:val="ru-RU"/>
        </w:rPr>
        <w:t xml:space="preserve">з </w:t>
      </w:r>
      <w:r>
        <w:rPr>
          <w:rFonts w:ascii="Times New Roman" w:hAnsi="Times New Roman"/>
          <w:noProof/>
          <w:sz w:val="24"/>
          <w:szCs w:val="24"/>
          <w:lang w:val="ru-RU"/>
        </w:rPr>
        <w:t xml:space="preserve">01 січня </w:t>
      </w:r>
      <w:r w:rsidRPr="00954E56">
        <w:rPr>
          <w:rFonts w:ascii="Times New Roman" w:hAnsi="Times New Roman"/>
          <w:noProof/>
          <w:sz w:val="24"/>
          <w:szCs w:val="24"/>
          <w:lang w:val="ru-RU"/>
        </w:rPr>
        <w:t xml:space="preserve"> 20</w:t>
      </w:r>
      <w:r w:rsidR="008F71D6">
        <w:rPr>
          <w:rFonts w:ascii="Times New Roman" w:hAnsi="Times New Roman"/>
          <w:noProof/>
          <w:sz w:val="24"/>
          <w:szCs w:val="24"/>
          <w:lang w:val="ru-RU"/>
        </w:rPr>
        <w:t>21</w:t>
      </w:r>
      <w:r>
        <w:rPr>
          <w:rFonts w:ascii="Times New Roman" w:hAnsi="Times New Roman"/>
          <w:noProof/>
          <w:sz w:val="24"/>
          <w:szCs w:val="24"/>
          <w:lang w:val="ru-RU"/>
        </w:rPr>
        <w:t xml:space="preserve"> </w:t>
      </w:r>
      <w:r w:rsidRPr="00954E56">
        <w:rPr>
          <w:rFonts w:ascii="Times New Roman" w:hAnsi="Times New Roman"/>
          <w:noProof/>
          <w:sz w:val="24"/>
          <w:szCs w:val="24"/>
          <w:lang w:val="ru-RU"/>
        </w:rPr>
        <w:t xml:space="preserve"> року.</w:t>
      </w:r>
    </w:p>
    <w:p w:rsidR="00923770" w:rsidRPr="00954E56" w:rsidRDefault="00923770" w:rsidP="00923770">
      <w:pPr>
        <w:pStyle w:val="a3"/>
        <w:spacing w:before="0"/>
        <w:ind w:firstLine="1276"/>
        <w:rPr>
          <w:rFonts w:ascii="Times New Roman" w:hAnsi="Times New Roman"/>
          <w:noProof/>
          <w:sz w:val="24"/>
          <w:szCs w:val="24"/>
          <w:lang w:val="ru-RU"/>
        </w:rPr>
      </w:pPr>
    </w:p>
    <w:p w:rsidR="00923770" w:rsidRPr="00923770" w:rsidRDefault="00923770" w:rsidP="00923770">
      <w:pPr>
        <w:pStyle w:val="a3"/>
        <w:jc w:val="both"/>
        <w:rPr>
          <w:rFonts w:ascii="Times New Roman" w:hAnsi="Times New Roman"/>
          <w:noProof/>
          <w:sz w:val="24"/>
          <w:szCs w:val="24"/>
        </w:rPr>
      </w:pPr>
      <w:r w:rsidRPr="00954E56">
        <w:rPr>
          <w:rFonts w:ascii="Times New Roman" w:hAnsi="Times New Roman"/>
          <w:noProof/>
          <w:sz w:val="24"/>
          <w:szCs w:val="24"/>
          <w:lang w:val="ru-RU"/>
        </w:rPr>
        <w:t>Адміністративно-територіальні одиниці або населені пункти, або території об’єднаних територіальних громад, на які поширюється дія рішення ради:</w:t>
      </w:r>
      <w:r w:rsidRPr="00BB2EF4">
        <w:rPr>
          <w:rFonts w:ascii="Times New Roman" w:hAnsi="Times New Roman"/>
          <w:noProof/>
          <w:sz w:val="24"/>
          <w:szCs w:val="24"/>
          <w:lang w:val="ru-RU"/>
        </w:rPr>
        <w:t xml:space="preserve"> </w:t>
      </w:r>
      <w:r>
        <w:rPr>
          <w:rFonts w:ascii="Times New Roman" w:hAnsi="Times New Roman"/>
          <w:noProof/>
          <w:sz w:val="24"/>
          <w:szCs w:val="24"/>
          <w:lang w:val="ru-RU"/>
        </w:rPr>
        <w:t>сБогданівка, с Мерцалівка, с. Шахтарське, с.Самарське, с Нова Дача, с. Кохівка, с. Нова Русь, с. Зелене, с. Мар</w:t>
      </w:r>
      <w:r w:rsidRPr="00923770">
        <w:rPr>
          <w:rFonts w:ascii="Times New Roman" w:hAnsi="Times New Roman"/>
          <w:noProof/>
          <w:sz w:val="24"/>
          <w:szCs w:val="24"/>
          <w:lang w:val="ru-RU"/>
        </w:rPr>
        <w:t>`</w:t>
      </w:r>
      <w:r>
        <w:rPr>
          <w:rFonts w:ascii="Times New Roman" w:hAnsi="Times New Roman"/>
          <w:noProof/>
          <w:sz w:val="24"/>
          <w:szCs w:val="24"/>
        </w:rPr>
        <w:t>ївка</w:t>
      </w:r>
      <w:r w:rsidR="00EF0B3A">
        <w:rPr>
          <w:rFonts w:ascii="Times New Roman" w:hAnsi="Times New Roman"/>
          <w:noProof/>
          <w:sz w:val="24"/>
          <w:szCs w:val="24"/>
        </w:rPr>
        <w:t>. С. Богуслав</w:t>
      </w:r>
    </w:p>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109"/>
        <w:gridCol w:w="1014"/>
        <w:gridCol w:w="1699"/>
        <w:gridCol w:w="5533"/>
      </w:tblGrid>
      <w:tr w:rsidR="00923770" w:rsidRPr="00954E56" w:rsidTr="00923770">
        <w:tc>
          <w:tcPr>
            <w:tcW w:w="593" w:type="pct"/>
            <w:vAlign w:val="center"/>
            <w:hideMark/>
          </w:tcPr>
          <w:p w:rsidR="00923770" w:rsidRPr="008A3DA9" w:rsidRDefault="00923770" w:rsidP="00923770">
            <w:pPr>
              <w:pStyle w:val="a3"/>
              <w:ind w:firstLine="0"/>
              <w:jc w:val="center"/>
              <w:rPr>
                <w:rFonts w:ascii="Times New Roman" w:hAnsi="Times New Roman"/>
                <w:noProof/>
                <w:sz w:val="24"/>
                <w:szCs w:val="24"/>
                <w:lang w:val="en-US"/>
              </w:rPr>
            </w:pPr>
            <w:r w:rsidRPr="008A3DA9">
              <w:rPr>
                <w:rFonts w:ascii="Times New Roman" w:hAnsi="Times New Roman"/>
                <w:noProof/>
                <w:sz w:val="24"/>
                <w:szCs w:val="24"/>
                <w:lang w:val="en-US"/>
              </w:rPr>
              <w:t>Код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області</w:t>
            </w:r>
          </w:p>
        </w:tc>
        <w:tc>
          <w:tcPr>
            <w:tcW w:w="542" w:type="pct"/>
            <w:vAlign w:val="center"/>
            <w:hideMark/>
          </w:tcPr>
          <w:p w:rsidR="00923770" w:rsidRPr="008A3DA9" w:rsidRDefault="00923770" w:rsidP="00923770">
            <w:pPr>
              <w:pStyle w:val="a3"/>
              <w:ind w:firstLine="0"/>
              <w:jc w:val="center"/>
              <w:rPr>
                <w:rFonts w:ascii="Times New Roman" w:hAnsi="Times New Roman"/>
                <w:noProof/>
                <w:sz w:val="24"/>
                <w:szCs w:val="24"/>
                <w:lang w:val="en-US"/>
              </w:rPr>
            </w:pPr>
            <w:r w:rsidRPr="008A3DA9">
              <w:rPr>
                <w:rFonts w:ascii="Times New Roman" w:hAnsi="Times New Roman"/>
                <w:noProof/>
                <w:sz w:val="24"/>
                <w:szCs w:val="24"/>
                <w:lang w:val="en-US"/>
              </w:rPr>
              <w:t>Код</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району</w:t>
            </w:r>
          </w:p>
        </w:tc>
        <w:tc>
          <w:tcPr>
            <w:tcW w:w="908" w:type="pct"/>
            <w:vAlign w:val="center"/>
            <w:hideMark/>
          </w:tcPr>
          <w:p w:rsidR="00923770" w:rsidRPr="008A3DA9" w:rsidRDefault="00923770" w:rsidP="00923770">
            <w:pPr>
              <w:pStyle w:val="a3"/>
              <w:ind w:firstLine="0"/>
              <w:jc w:val="center"/>
              <w:rPr>
                <w:rFonts w:ascii="Times New Roman" w:hAnsi="Times New Roman"/>
                <w:noProof/>
                <w:sz w:val="24"/>
                <w:szCs w:val="24"/>
                <w:lang w:val="en-US"/>
              </w:rPr>
            </w:pPr>
            <w:r w:rsidRPr="008A3DA9">
              <w:rPr>
                <w:rFonts w:ascii="Times New Roman" w:hAnsi="Times New Roman"/>
                <w:noProof/>
                <w:sz w:val="24"/>
                <w:szCs w:val="24"/>
                <w:lang w:val="en-US"/>
              </w:rPr>
              <w:t>Код</w:t>
            </w:r>
            <w:r>
              <w:rPr>
                <w:rFonts w:ascii="Times New Roman" w:hAnsi="Times New Roman"/>
                <w:noProof/>
                <w:sz w:val="24"/>
                <w:szCs w:val="24"/>
                <w:lang w:val="en-US"/>
              </w:rPr>
              <w:t xml:space="preserve"> </w:t>
            </w:r>
            <w:r w:rsidRPr="008A3DA9">
              <w:rPr>
                <w:rFonts w:ascii="Times New Roman" w:hAnsi="Times New Roman"/>
                <w:noProof/>
                <w:sz w:val="24"/>
                <w:szCs w:val="24"/>
                <w:lang w:val="en-US"/>
              </w:rPr>
              <w:br/>
              <w:t>згідно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з</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КОАТУУ</w:t>
            </w:r>
          </w:p>
        </w:tc>
        <w:tc>
          <w:tcPr>
            <w:tcW w:w="2957" w:type="pct"/>
            <w:vAlign w:val="center"/>
            <w:hideMark/>
          </w:tcPr>
          <w:p w:rsidR="00923770" w:rsidRPr="00954E56" w:rsidRDefault="00923770" w:rsidP="00923770">
            <w:pPr>
              <w:pStyle w:val="a3"/>
              <w:ind w:firstLine="0"/>
              <w:jc w:val="center"/>
              <w:rPr>
                <w:rFonts w:ascii="Times New Roman" w:hAnsi="Times New Roman"/>
                <w:noProof/>
                <w:sz w:val="24"/>
                <w:szCs w:val="24"/>
                <w:lang w:val="ru-RU"/>
              </w:rPr>
            </w:pPr>
            <w:r w:rsidRPr="00954E56">
              <w:rPr>
                <w:rFonts w:ascii="Times New Roman" w:hAnsi="Times New Roman"/>
                <w:noProof/>
                <w:sz w:val="24"/>
                <w:szCs w:val="24"/>
                <w:lang w:val="ru-RU"/>
              </w:rPr>
              <w:t>Найменування адміністративно-територіальної одиниці або населеного пункту, або території об’єднаної територіальної громади</w:t>
            </w:r>
          </w:p>
        </w:tc>
      </w:tr>
    </w:tbl>
    <w:p w:rsidR="00923770" w:rsidRPr="00954E56" w:rsidRDefault="003A65CB" w:rsidP="003A65CB">
      <w:pPr>
        <w:pStyle w:val="a3"/>
        <w:ind w:firstLine="0"/>
        <w:jc w:val="both"/>
        <w:rPr>
          <w:rFonts w:ascii="Times New Roman" w:hAnsi="Times New Roman"/>
          <w:noProof/>
          <w:sz w:val="24"/>
          <w:szCs w:val="24"/>
          <w:lang w:val="ru-RU"/>
        </w:rPr>
      </w:pPr>
      <w:r>
        <w:rPr>
          <w:rFonts w:ascii="Times New Roman" w:hAnsi="Times New Roman"/>
          <w:noProof/>
          <w:sz w:val="24"/>
          <w:szCs w:val="24"/>
          <w:lang w:val="ru-RU"/>
        </w:rPr>
        <w:t>12             12235       12235813001                     Богданівська ОТГ</w:t>
      </w:r>
    </w:p>
    <w:tbl>
      <w:tblPr>
        <w:tblW w:w="5000" w:type="pct"/>
        <w:tblCellMar>
          <w:left w:w="28" w:type="dxa"/>
          <w:right w:w="28" w:type="dxa"/>
        </w:tblCellMar>
        <w:tblLook w:val="01E0" w:firstRow="1" w:lastRow="1" w:firstColumn="1" w:lastColumn="1" w:noHBand="0" w:noVBand="0"/>
      </w:tblPr>
      <w:tblGrid>
        <w:gridCol w:w="897"/>
        <w:gridCol w:w="4222"/>
        <w:gridCol w:w="1175"/>
        <w:gridCol w:w="943"/>
        <w:gridCol w:w="1175"/>
        <w:gridCol w:w="943"/>
      </w:tblGrid>
      <w:tr w:rsidR="00923770" w:rsidRPr="00954E56" w:rsidTr="006E38AD">
        <w:trPr>
          <w:tblHeader/>
        </w:trPr>
        <w:tc>
          <w:tcPr>
            <w:tcW w:w="2789" w:type="pct"/>
            <w:gridSpan w:val="2"/>
            <w:vMerge w:val="restart"/>
            <w:tcBorders>
              <w:top w:val="single" w:sz="4" w:space="0" w:color="auto"/>
              <w:bottom w:val="single" w:sz="4" w:space="0" w:color="auto"/>
              <w:right w:val="single" w:sz="4" w:space="0" w:color="auto"/>
            </w:tcBorders>
            <w:vAlign w:val="center"/>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Вид</w:t>
            </w:r>
            <w:r>
              <w:rPr>
                <w:rFonts w:ascii="Times New Roman" w:hAnsi="Times New Roman"/>
                <w:noProof/>
                <w:sz w:val="24"/>
                <w:szCs w:val="24"/>
                <w:lang w:val="en-US"/>
              </w:rPr>
              <w:t xml:space="preserve"> </w:t>
            </w:r>
            <w:r w:rsidRPr="008A3DA9">
              <w:rPr>
                <w:rFonts w:ascii="Times New Roman" w:hAnsi="Times New Roman"/>
                <w:noProof/>
                <w:sz w:val="24"/>
                <w:szCs w:val="24"/>
                <w:lang w:val="en-US"/>
              </w:rPr>
              <w:t>цільового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земель</w:t>
            </w:r>
            <w:r w:rsidRPr="008A3DA9">
              <w:rPr>
                <w:rFonts w:ascii="Times New Roman" w:hAnsi="Times New Roman"/>
                <w:noProof/>
                <w:sz w:val="24"/>
                <w:szCs w:val="24"/>
                <w:vertAlign w:val="superscript"/>
                <w:lang w:val="en-US"/>
              </w:rPr>
              <w:t>2</w:t>
            </w:r>
          </w:p>
        </w:tc>
        <w:tc>
          <w:tcPr>
            <w:tcW w:w="2211" w:type="pct"/>
            <w:gridSpan w:val="4"/>
            <w:tcBorders>
              <w:top w:val="single" w:sz="4" w:space="0" w:color="auto"/>
              <w:left w:val="single" w:sz="4" w:space="0" w:color="auto"/>
              <w:bottom w:val="single" w:sz="4" w:space="0" w:color="auto"/>
            </w:tcBorders>
            <w:vAlign w:val="center"/>
            <w:hideMark/>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sidRPr="00954E56">
              <w:rPr>
                <w:rFonts w:ascii="Times New Roman" w:hAnsi="Times New Roman"/>
                <w:noProof/>
                <w:sz w:val="24"/>
                <w:szCs w:val="24"/>
                <w:lang w:val="ru-RU"/>
              </w:rPr>
              <w:t>Ставки податку</w:t>
            </w:r>
            <w:r w:rsidRPr="00954E56">
              <w:rPr>
                <w:rFonts w:ascii="Times New Roman" w:hAnsi="Times New Roman"/>
                <w:noProof/>
                <w:sz w:val="24"/>
                <w:szCs w:val="24"/>
                <w:vertAlign w:val="superscript"/>
                <w:lang w:val="ru-RU"/>
              </w:rPr>
              <w:t xml:space="preserve">3 </w:t>
            </w:r>
            <w:r w:rsidRPr="00954E56">
              <w:rPr>
                <w:rFonts w:ascii="Times New Roman" w:hAnsi="Times New Roman"/>
                <w:noProof/>
                <w:sz w:val="24"/>
                <w:szCs w:val="24"/>
                <w:lang w:val="ru-RU"/>
              </w:rPr>
              <w:br/>
              <w:t>(відсотків нормативної грошової оцінки)</w:t>
            </w:r>
          </w:p>
        </w:tc>
      </w:tr>
      <w:tr w:rsidR="00923770" w:rsidRPr="00954E56" w:rsidTr="006E38AD">
        <w:trPr>
          <w:tblHeader/>
        </w:trPr>
        <w:tc>
          <w:tcPr>
            <w:tcW w:w="2789" w:type="pct"/>
            <w:gridSpan w:val="2"/>
            <w:vMerge/>
            <w:tcBorders>
              <w:top w:val="single" w:sz="4" w:space="0" w:color="auto"/>
              <w:bottom w:val="single" w:sz="4" w:space="0" w:color="auto"/>
              <w:right w:val="single" w:sz="4" w:space="0" w:color="auto"/>
            </w:tcBorders>
            <w:vAlign w:val="center"/>
            <w:hideMark/>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p>
        </w:tc>
        <w:tc>
          <w:tcPr>
            <w:tcW w:w="1108" w:type="pct"/>
            <w:gridSpan w:val="2"/>
            <w:tcBorders>
              <w:top w:val="single" w:sz="4" w:space="0" w:color="auto"/>
              <w:left w:val="single" w:sz="4" w:space="0" w:color="auto"/>
              <w:bottom w:val="single" w:sz="4" w:space="0" w:color="auto"/>
              <w:right w:val="single" w:sz="4" w:space="0" w:color="auto"/>
            </w:tcBorders>
            <w:vAlign w:val="center"/>
            <w:hideMark/>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sidRPr="00954E56">
              <w:rPr>
                <w:rFonts w:ascii="Times New Roman" w:hAnsi="Times New Roman"/>
                <w:noProof/>
                <w:sz w:val="24"/>
                <w:szCs w:val="24"/>
                <w:lang w:val="ru-RU"/>
              </w:rPr>
              <w:t>за земельні ділянки, нормативну грошову оцінку яких проведено (незалежно від місцезнаходження)</w:t>
            </w:r>
          </w:p>
        </w:tc>
        <w:tc>
          <w:tcPr>
            <w:tcW w:w="1103" w:type="pct"/>
            <w:gridSpan w:val="2"/>
            <w:tcBorders>
              <w:top w:val="single" w:sz="4" w:space="0" w:color="auto"/>
              <w:left w:val="single" w:sz="4" w:space="0" w:color="auto"/>
              <w:bottom w:val="single" w:sz="4" w:space="0" w:color="auto"/>
            </w:tcBorders>
            <w:vAlign w:val="center"/>
            <w:hideMark/>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sidRPr="00954E56">
              <w:rPr>
                <w:rFonts w:ascii="Times New Roman" w:hAnsi="Times New Roman"/>
                <w:noProof/>
                <w:sz w:val="24"/>
                <w:szCs w:val="24"/>
                <w:lang w:val="ru-RU"/>
              </w:rPr>
              <w:t>за земельні ділянки за межами населених пунктів, нормативну грошову оцінку яких не проведено</w:t>
            </w:r>
          </w:p>
        </w:tc>
      </w:tr>
      <w:tr w:rsidR="00923770" w:rsidRPr="008A3DA9" w:rsidTr="006E38AD">
        <w:trPr>
          <w:tblHeader/>
        </w:trPr>
        <w:tc>
          <w:tcPr>
            <w:tcW w:w="506" w:type="pct"/>
            <w:tcBorders>
              <w:top w:val="single" w:sz="4" w:space="0" w:color="auto"/>
              <w:bottom w:val="single" w:sz="4" w:space="0" w:color="auto"/>
              <w:right w:val="single" w:sz="4" w:space="0" w:color="auto"/>
            </w:tcBorders>
            <w:vAlign w:val="center"/>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код</w:t>
            </w:r>
            <w:r w:rsidRPr="008A3DA9">
              <w:rPr>
                <w:rFonts w:ascii="Times New Roman" w:hAnsi="Times New Roman"/>
                <w:noProof/>
                <w:sz w:val="24"/>
                <w:szCs w:val="24"/>
                <w:vertAlign w:val="superscript"/>
                <w:lang w:val="en-US"/>
              </w:rPr>
              <w:t>2</w:t>
            </w:r>
          </w:p>
        </w:tc>
        <w:tc>
          <w:tcPr>
            <w:tcW w:w="2282" w:type="pct"/>
            <w:tcBorders>
              <w:top w:val="single" w:sz="4" w:space="0" w:color="auto"/>
              <w:left w:val="single" w:sz="4" w:space="0" w:color="auto"/>
              <w:bottom w:val="single" w:sz="4" w:space="0" w:color="auto"/>
              <w:right w:val="single" w:sz="4" w:space="0" w:color="auto"/>
            </w:tcBorders>
            <w:vAlign w:val="center"/>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найменування</w:t>
            </w:r>
            <w:r w:rsidRPr="008A3DA9">
              <w:rPr>
                <w:rFonts w:ascii="Times New Roman" w:hAnsi="Times New Roman"/>
                <w:noProof/>
                <w:sz w:val="24"/>
                <w:szCs w:val="24"/>
                <w:vertAlign w:val="superscript"/>
                <w:lang w:val="en-US"/>
              </w:rPr>
              <w:t>2</w:t>
            </w:r>
          </w:p>
        </w:tc>
        <w:tc>
          <w:tcPr>
            <w:tcW w:w="594" w:type="pct"/>
            <w:tcBorders>
              <w:top w:val="single" w:sz="4" w:space="0" w:color="auto"/>
              <w:left w:val="single" w:sz="4" w:space="0" w:color="auto"/>
              <w:bottom w:val="single" w:sz="4" w:space="0" w:color="auto"/>
              <w:right w:val="single" w:sz="4" w:space="0" w:color="auto"/>
            </w:tcBorders>
            <w:vAlign w:val="center"/>
            <w:hideMark/>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юридичних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осіб</w:t>
            </w:r>
          </w:p>
        </w:tc>
        <w:tc>
          <w:tcPr>
            <w:tcW w:w="514" w:type="pct"/>
            <w:tcBorders>
              <w:top w:val="single" w:sz="4" w:space="0" w:color="auto"/>
              <w:left w:val="single" w:sz="4" w:space="0" w:color="auto"/>
              <w:bottom w:val="single" w:sz="4" w:space="0" w:color="auto"/>
              <w:right w:val="single" w:sz="4" w:space="0" w:color="auto"/>
            </w:tcBorders>
            <w:vAlign w:val="center"/>
            <w:hideMark/>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фізичних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осіб</w:t>
            </w:r>
          </w:p>
        </w:tc>
        <w:tc>
          <w:tcPr>
            <w:tcW w:w="594" w:type="pct"/>
            <w:tcBorders>
              <w:top w:val="single" w:sz="4" w:space="0" w:color="auto"/>
              <w:left w:val="single" w:sz="4" w:space="0" w:color="auto"/>
              <w:bottom w:val="single" w:sz="4" w:space="0" w:color="auto"/>
              <w:right w:val="single" w:sz="4" w:space="0" w:color="auto"/>
            </w:tcBorders>
            <w:vAlign w:val="center"/>
            <w:hideMark/>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юридичних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осіб</w:t>
            </w:r>
          </w:p>
        </w:tc>
        <w:tc>
          <w:tcPr>
            <w:tcW w:w="510" w:type="pct"/>
            <w:tcBorders>
              <w:top w:val="single" w:sz="4" w:space="0" w:color="auto"/>
              <w:left w:val="single" w:sz="4" w:space="0" w:color="auto"/>
              <w:bottom w:val="single" w:sz="4" w:space="0" w:color="auto"/>
            </w:tcBorders>
            <w:vAlign w:val="center"/>
            <w:hideMark/>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фізичних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осіб</w:t>
            </w:r>
          </w:p>
        </w:tc>
      </w:tr>
      <w:tr w:rsidR="00923770" w:rsidRPr="008A3DA9"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w:t>
            </w:r>
          </w:p>
        </w:tc>
        <w:tc>
          <w:tcPr>
            <w:tcW w:w="4494" w:type="pct"/>
            <w:gridSpan w:val="5"/>
            <w:hideMark/>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сільськогосподарського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r>
              <w:rPr>
                <w:rFonts w:ascii="Times New Roman" w:hAnsi="Times New Roman"/>
                <w:noProof/>
                <w:sz w:val="24"/>
                <w:szCs w:val="24"/>
                <w:lang w:val="en-US"/>
              </w:rPr>
              <w:t xml:space="preserve"> </w:t>
            </w:r>
          </w:p>
        </w:tc>
      </w:tr>
      <w:tr w:rsidR="00923770" w:rsidRPr="00954E56"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01.01</w:t>
            </w:r>
          </w:p>
        </w:tc>
        <w:tc>
          <w:tcPr>
            <w:tcW w:w="2282"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ведення товарного сільськогосподарського виробництва</w:t>
            </w:r>
            <w:r w:rsidRPr="00954E56">
              <w:rPr>
                <w:rFonts w:ascii="Times New Roman" w:hAnsi="Times New Roman"/>
                <w:noProof/>
                <w:sz w:val="24"/>
                <w:szCs w:val="24"/>
                <w:vertAlign w:val="superscript"/>
                <w:lang w:val="ru-RU"/>
              </w:rPr>
              <w:t>4</w:t>
            </w:r>
          </w:p>
        </w:tc>
        <w:tc>
          <w:tcPr>
            <w:tcW w:w="594" w:type="pct"/>
          </w:tcPr>
          <w:p w:rsidR="00923770" w:rsidRPr="00954E56" w:rsidRDefault="00936FD9"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0,7</w:t>
            </w:r>
          </w:p>
        </w:tc>
        <w:tc>
          <w:tcPr>
            <w:tcW w:w="514" w:type="pct"/>
          </w:tcPr>
          <w:p w:rsidR="00923770" w:rsidRPr="00954E56" w:rsidRDefault="00936FD9"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0,7</w:t>
            </w:r>
          </w:p>
        </w:tc>
        <w:tc>
          <w:tcPr>
            <w:tcW w:w="594" w:type="pct"/>
          </w:tcPr>
          <w:p w:rsidR="00923770" w:rsidRPr="00954E56" w:rsidRDefault="00923770" w:rsidP="00BB0AFE">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BB0AFE">
              <w:rPr>
                <w:rFonts w:ascii="Times New Roman" w:hAnsi="Times New Roman"/>
                <w:noProof/>
                <w:sz w:val="24"/>
                <w:szCs w:val="24"/>
                <w:lang w:val="ru-RU"/>
              </w:rPr>
              <w:t>7</w:t>
            </w:r>
          </w:p>
        </w:tc>
        <w:tc>
          <w:tcPr>
            <w:tcW w:w="510" w:type="pct"/>
          </w:tcPr>
          <w:p w:rsidR="00923770" w:rsidRPr="00954E56" w:rsidRDefault="00BB0AFE"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0,7</w:t>
            </w:r>
          </w:p>
        </w:tc>
      </w:tr>
      <w:tr w:rsidR="00923770" w:rsidRPr="008A3DA9"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01.02</w:t>
            </w:r>
          </w:p>
        </w:tc>
        <w:tc>
          <w:tcPr>
            <w:tcW w:w="2282"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ведення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фермерського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господарства</w:t>
            </w:r>
            <w:r w:rsidRPr="008A3DA9">
              <w:rPr>
                <w:rFonts w:ascii="Times New Roman" w:hAnsi="Times New Roman"/>
                <w:noProof/>
                <w:sz w:val="24"/>
                <w:szCs w:val="24"/>
                <w:vertAlign w:val="superscript"/>
                <w:lang w:val="en-US"/>
              </w:rPr>
              <w:t>4</w:t>
            </w:r>
          </w:p>
        </w:tc>
        <w:tc>
          <w:tcPr>
            <w:tcW w:w="594" w:type="pct"/>
          </w:tcPr>
          <w:p w:rsidR="00923770" w:rsidRPr="0044001A" w:rsidRDefault="00923770"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14" w:type="pct"/>
          </w:tcPr>
          <w:p w:rsidR="00923770" w:rsidRPr="0044001A" w:rsidRDefault="00923770"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94" w:type="pct"/>
          </w:tcPr>
          <w:p w:rsidR="00923770" w:rsidRPr="0044001A" w:rsidRDefault="00923770"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10" w:type="pct"/>
          </w:tcPr>
          <w:p w:rsidR="00923770" w:rsidRPr="0044001A" w:rsidRDefault="00923770"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r>
      <w:tr w:rsidR="00923770" w:rsidRPr="00954E56"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01.03</w:t>
            </w:r>
          </w:p>
        </w:tc>
        <w:tc>
          <w:tcPr>
            <w:tcW w:w="2282"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ведення особистого селянського господарства</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0,8</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0"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r>
      <w:tr w:rsidR="00923770" w:rsidRPr="00954E56"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01.04</w:t>
            </w:r>
          </w:p>
        </w:tc>
        <w:tc>
          <w:tcPr>
            <w:tcW w:w="2282"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ведення підсобного сільського господарства</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0,8</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0"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r>
      <w:tr w:rsidR="00923770" w:rsidRPr="008A3DA9"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01.05</w:t>
            </w:r>
          </w:p>
        </w:tc>
        <w:tc>
          <w:tcPr>
            <w:tcW w:w="2282"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індивідуального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садівництва</w:t>
            </w:r>
            <w:r w:rsidRPr="008A3DA9">
              <w:rPr>
                <w:rFonts w:ascii="Times New Roman" w:hAnsi="Times New Roman"/>
                <w:noProof/>
                <w:sz w:val="24"/>
                <w:szCs w:val="24"/>
                <w:vertAlign w:val="superscript"/>
                <w:lang w:val="en-US"/>
              </w:rPr>
              <w:t>4</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0,8</w:t>
            </w:r>
          </w:p>
        </w:tc>
        <w:tc>
          <w:tcPr>
            <w:tcW w:w="51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1,0</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1,0</w:t>
            </w:r>
          </w:p>
        </w:tc>
        <w:tc>
          <w:tcPr>
            <w:tcW w:w="510"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1,0</w:t>
            </w:r>
          </w:p>
        </w:tc>
      </w:tr>
      <w:tr w:rsidR="00923770" w:rsidRPr="008A3DA9"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01.06</w:t>
            </w:r>
          </w:p>
        </w:tc>
        <w:tc>
          <w:tcPr>
            <w:tcW w:w="2282"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колективного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садівництва</w:t>
            </w:r>
            <w:r w:rsidRPr="008A3DA9">
              <w:rPr>
                <w:rFonts w:ascii="Times New Roman" w:hAnsi="Times New Roman"/>
                <w:noProof/>
                <w:sz w:val="24"/>
                <w:szCs w:val="24"/>
                <w:vertAlign w:val="superscript"/>
                <w:lang w:val="en-US"/>
              </w:rPr>
              <w:t>4</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1,0</w:t>
            </w:r>
          </w:p>
        </w:tc>
        <w:tc>
          <w:tcPr>
            <w:tcW w:w="51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1,0</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1,0</w:t>
            </w:r>
          </w:p>
        </w:tc>
        <w:tc>
          <w:tcPr>
            <w:tcW w:w="510"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1,0</w:t>
            </w:r>
          </w:p>
        </w:tc>
      </w:tr>
      <w:tr w:rsidR="00923770" w:rsidRPr="008A3DA9"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01.07</w:t>
            </w:r>
          </w:p>
        </w:tc>
        <w:tc>
          <w:tcPr>
            <w:tcW w:w="2282"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городництва</w:t>
            </w:r>
            <w:r w:rsidRPr="008A3DA9">
              <w:rPr>
                <w:rFonts w:ascii="Times New Roman" w:hAnsi="Times New Roman"/>
                <w:noProof/>
                <w:sz w:val="24"/>
                <w:szCs w:val="24"/>
                <w:vertAlign w:val="superscript"/>
                <w:lang w:val="en-US"/>
              </w:rPr>
              <w:t>4</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1,0</w:t>
            </w:r>
          </w:p>
        </w:tc>
        <w:tc>
          <w:tcPr>
            <w:tcW w:w="51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1,0</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1,0</w:t>
            </w:r>
          </w:p>
        </w:tc>
        <w:tc>
          <w:tcPr>
            <w:tcW w:w="510"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1,0</w:t>
            </w:r>
          </w:p>
        </w:tc>
      </w:tr>
      <w:tr w:rsidR="00923770" w:rsidRPr="00954E56"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01.08</w:t>
            </w:r>
          </w:p>
        </w:tc>
        <w:tc>
          <w:tcPr>
            <w:tcW w:w="2282"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сінокосіння і випасання худоби</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0,3</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0"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r>
      <w:tr w:rsidR="00923770" w:rsidRPr="00954E56"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01.09</w:t>
            </w:r>
          </w:p>
        </w:tc>
        <w:tc>
          <w:tcPr>
            <w:tcW w:w="2282"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дослідних і навчальних цілей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0"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954E56"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01.10</w:t>
            </w:r>
          </w:p>
        </w:tc>
        <w:tc>
          <w:tcPr>
            <w:tcW w:w="2282"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пропаганди передового досвіду ведення сільського господарства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0"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r>
      <w:tr w:rsidR="00923770" w:rsidRPr="00954E56"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01.11</w:t>
            </w:r>
          </w:p>
        </w:tc>
        <w:tc>
          <w:tcPr>
            <w:tcW w:w="2282"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надання послуг у сільському господарстві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0"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r>
      <w:tr w:rsidR="00923770" w:rsidRPr="00954E56"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01.12</w:t>
            </w:r>
          </w:p>
        </w:tc>
        <w:tc>
          <w:tcPr>
            <w:tcW w:w="2282"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інфраструктури оптових ринків сільськогосподарської продукції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0"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r>
      <w:tr w:rsidR="00923770" w:rsidRPr="008A3DA9"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01.13</w:t>
            </w:r>
          </w:p>
        </w:tc>
        <w:tc>
          <w:tcPr>
            <w:tcW w:w="2282"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сільськогосподарського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1,0</w:t>
            </w:r>
          </w:p>
        </w:tc>
        <w:tc>
          <w:tcPr>
            <w:tcW w:w="51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1,0</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1,0</w:t>
            </w:r>
          </w:p>
        </w:tc>
        <w:tc>
          <w:tcPr>
            <w:tcW w:w="510"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1,0</w:t>
            </w:r>
          </w:p>
        </w:tc>
      </w:tr>
      <w:tr w:rsidR="00923770" w:rsidRPr="00954E56"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01.14</w:t>
            </w:r>
          </w:p>
        </w:tc>
        <w:tc>
          <w:tcPr>
            <w:tcW w:w="2282"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01.01-01.13 та для збереження та використання земель природно-заповідного фонду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0"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r>
      <w:tr w:rsidR="00923770" w:rsidRPr="008A3DA9"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w:t>
            </w:r>
          </w:p>
        </w:tc>
        <w:tc>
          <w:tcPr>
            <w:tcW w:w="4494" w:type="pct"/>
            <w:gridSpan w:val="5"/>
            <w:hideMark/>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житлової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забудови</w:t>
            </w:r>
          </w:p>
        </w:tc>
      </w:tr>
      <w:tr w:rsidR="00923770" w:rsidRPr="00954E56"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02.01</w:t>
            </w:r>
          </w:p>
        </w:tc>
        <w:tc>
          <w:tcPr>
            <w:tcW w:w="2282"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і обслуговування житлового будинку, господарських будівель і споруд (присадибна ділянка)</w:t>
            </w:r>
            <w:r w:rsidRPr="00954E56">
              <w:rPr>
                <w:rFonts w:ascii="Times New Roman" w:hAnsi="Times New Roman"/>
                <w:noProof/>
                <w:sz w:val="24"/>
                <w:szCs w:val="24"/>
                <w:vertAlign w:val="superscript"/>
                <w:lang w:val="ru-RU"/>
              </w:rPr>
              <w:t>4</w:t>
            </w:r>
          </w:p>
        </w:tc>
        <w:tc>
          <w:tcPr>
            <w:tcW w:w="594" w:type="pct"/>
          </w:tcPr>
          <w:p w:rsidR="00923770" w:rsidRPr="00954E56" w:rsidRDefault="00BB0AFE"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0,05</w:t>
            </w:r>
          </w:p>
        </w:tc>
        <w:tc>
          <w:tcPr>
            <w:tcW w:w="514" w:type="pct"/>
          </w:tcPr>
          <w:p w:rsidR="00923770" w:rsidRPr="00954E56" w:rsidRDefault="003A65CB" w:rsidP="00BB0AFE">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w:t>
            </w:r>
            <w:r w:rsidR="00BB0AFE">
              <w:rPr>
                <w:rFonts w:ascii="Times New Roman" w:hAnsi="Times New Roman"/>
                <w:noProof/>
                <w:sz w:val="24"/>
                <w:szCs w:val="24"/>
                <w:lang w:val="ru-RU"/>
              </w:rPr>
              <w:t>5</w:t>
            </w:r>
          </w:p>
        </w:tc>
        <w:tc>
          <w:tcPr>
            <w:tcW w:w="594" w:type="pct"/>
          </w:tcPr>
          <w:p w:rsidR="00923770" w:rsidRPr="00954E56" w:rsidRDefault="003A65CB" w:rsidP="00BB0AFE">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w:t>
            </w:r>
            <w:r w:rsidR="00BB0AFE">
              <w:rPr>
                <w:rFonts w:ascii="Times New Roman" w:hAnsi="Times New Roman"/>
                <w:noProof/>
                <w:sz w:val="24"/>
                <w:szCs w:val="24"/>
                <w:lang w:val="ru-RU"/>
              </w:rPr>
              <w:t>5</w:t>
            </w:r>
          </w:p>
        </w:tc>
        <w:tc>
          <w:tcPr>
            <w:tcW w:w="510" w:type="pct"/>
          </w:tcPr>
          <w:p w:rsidR="00923770" w:rsidRPr="00954E56" w:rsidRDefault="003A65CB" w:rsidP="00BB0AFE">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w:t>
            </w:r>
            <w:r w:rsidR="00BB0AFE">
              <w:rPr>
                <w:rFonts w:ascii="Times New Roman" w:hAnsi="Times New Roman"/>
                <w:noProof/>
                <w:sz w:val="24"/>
                <w:szCs w:val="24"/>
                <w:lang w:val="ru-RU"/>
              </w:rPr>
              <w:t>5</w:t>
            </w:r>
          </w:p>
        </w:tc>
      </w:tr>
      <w:tr w:rsidR="00923770" w:rsidRPr="008A3DA9"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02.02</w:t>
            </w:r>
          </w:p>
        </w:tc>
        <w:tc>
          <w:tcPr>
            <w:tcW w:w="2282"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колективного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житлового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sidRPr="008A3DA9">
              <w:rPr>
                <w:rFonts w:ascii="Times New Roman" w:hAnsi="Times New Roman"/>
                <w:noProof/>
                <w:sz w:val="24"/>
                <w:szCs w:val="24"/>
                <w:vertAlign w:val="superscript"/>
                <w:lang w:val="en-US"/>
              </w:rPr>
              <w:t>4</w:t>
            </w:r>
          </w:p>
        </w:tc>
        <w:tc>
          <w:tcPr>
            <w:tcW w:w="594" w:type="pct"/>
          </w:tcPr>
          <w:p w:rsidR="00923770" w:rsidRPr="0044001A" w:rsidRDefault="00923770"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0.08</w:t>
            </w:r>
          </w:p>
        </w:tc>
        <w:tc>
          <w:tcPr>
            <w:tcW w:w="514" w:type="pct"/>
          </w:tcPr>
          <w:p w:rsidR="00923770" w:rsidRPr="0044001A" w:rsidRDefault="00923770"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0,08</w:t>
            </w:r>
          </w:p>
        </w:tc>
        <w:tc>
          <w:tcPr>
            <w:tcW w:w="594" w:type="pct"/>
          </w:tcPr>
          <w:p w:rsidR="00923770" w:rsidRPr="0044001A" w:rsidRDefault="00923770"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0,08</w:t>
            </w:r>
          </w:p>
        </w:tc>
        <w:tc>
          <w:tcPr>
            <w:tcW w:w="510" w:type="pct"/>
          </w:tcPr>
          <w:p w:rsidR="00923770" w:rsidRPr="0044001A" w:rsidRDefault="00923770"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0,08</w:t>
            </w:r>
          </w:p>
        </w:tc>
      </w:tr>
      <w:tr w:rsidR="00923770" w:rsidRPr="00954E56"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02.03</w:t>
            </w:r>
          </w:p>
        </w:tc>
        <w:tc>
          <w:tcPr>
            <w:tcW w:w="2282"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і обслуговування багатоквартирного житлового будинку</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0,1</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0,1</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0,1</w:t>
            </w:r>
          </w:p>
        </w:tc>
        <w:tc>
          <w:tcPr>
            <w:tcW w:w="510"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0,1</w:t>
            </w:r>
          </w:p>
        </w:tc>
      </w:tr>
      <w:tr w:rsidR="00923770" w:rsidRPr="00954E56"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02.04</w:t>
            </w:r>
          </w:p>
        </w:tc>
        <w:tc>
          <w:tcPr>
            <w:tcW w:w="2282"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і обслуговування будівель тимчасового проживання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0,1</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0,1</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0,1</w:t>
            </w:r>
          </w:p>
        </w:tc>
        <w:tc>
          <w:tcPr>
            <w:tcW w:w="510"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0,1</w:t>
            </w:r>
          </w:p>
        </w:tc>
      </w:tr>
      <w:tr w:rsidR="00923770" w:rsidRPr="008A3DA9"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02.05</w:t>
            </w:r>
          </w:p>
        </w:tc>
        <w:tc>
          <w:tcPr>
            <w:tcW w:w="2282"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індивідуальних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гаражів</w:t>
            </w:r>
            <w:r>
              <w:rPr>
                <w:rFonts w:ascii="Times New Roman" w:hAnsi="Times New Roman"/>
                <w:noProof/>
                <w:sz w:val="24"/>
                <w:szCs w:val="24"/>
                <w:lang w:val="en-US"/>
              </w:rPr>
              <w:t xml:space="preserve"> </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0,1</w:t>
            </w:r>
          </w:p>
        </w:tc>
        <w:tc>
          <w:tcPr>
            <w:tcW w:w="51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0,1</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0,1</w:t>
            </w:r>
          </w:p>
        </w:tc>
        <w:tc>
          <w:tcPr>
            <w:tcW w:w="510"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0,1</w:t>
            </w:r>
          </w:p>
        </w:tc>
      </w:tr>
      <w:tr w:rsidR="00923770" w:rsidRPr="008A3DA9" w:rsidTr="006E38AD">
        <w:tc>
          <w:tcPr>
            <w:tcW w:w="506" w:type="pct"/>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02.06</w:t>
            </w:r>
          </w:p>
        </w:tc>
        <w:tc>
          <w:tcPr>
            <w:tcW w:w="2282" w:type="pct"/>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колективного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гаражного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0,1</w:t>
            </w:r>
          </w:p>
        </w:tc>
        <w:tc>
          <w:tcPr>
            <w:tcW w:w="51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0,1</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0,1</w:t>
            </w:r>
          </w:p>
        </w:tc>
        <w:tc>
          <w:tcPr>
            <w:tcW w:w="510"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0,1</w:t>
            </w:r>
          </w:p>
        </w:tc>
      </w:tr>
      <w:tr w:rsidR="00923770" w:rsidRPr="008A3DA9" w:rsidTr="006E38AD">
        <w:tc>
          <w:tcPr>
            <w:tcW w:w="506" w:type="pct"/>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02.07</w:t>
            </w:r>
          </w:p>
        </w:tc>
        <w:tc>
          <w:tcPr>
            <w:tcW w:w="2282" w:type="pct"/>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житлової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забудови</w:t>
            </w:r>
            <w:r>
              <w:rPr>
                <w:rFonts w:ascii="Times New Roman" w:hAnsi="Times New Roman"/>
                <w:noProof/>
                <w:sz w:val="24"/>
                <w:szCs w:val="24"/>
                <w:lang w:val="en-US"/>
              </w:rPr>
              <w:t xml:space="preserve">  </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p>
        </w:tc>
        <w:tc>
          <w:tcPr>
            <w:tcW w:w="51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p>
        </w:tc>
        <w:tc>
          <w:tcPr>
            <w:tcW w:w="510"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p>
        </w:tc>
      </w:tr>
      <w:tr w:rsidR="00923770" w:rsidRPr="00954E56" w:rsidTr="006E38AD">
        <w:tc>
          <w:tcPr>
            <w:tcW w:w="506" w:type="pct"/>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02.08</w:t>
            </w:r>
          </w:p>
        </w:tc>
        <w:tc>
          <w:tcPr>
            <w:tcW w:w="2282" w:type="pct"/>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02.01-02.07 та для збереження та використання земель природно-заповідного фонду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0,08</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0,08</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0,08</w:t>
            </w:r>
          </w:p>
        </w:tc>
        <w:tc>
          <w:tcPr>
            <w:tcW w:w="510"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0,08</w:t>
            </w:r>
          </w:p>
        </w:tc>
      </w:tr>
      <w:tr w:rsidR="00923770" w:rsidRPr="008A3DA9"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w:t>
            </w:r>
          </w:p>
        </w:tc>
        <w:tc>
          <w:tcPr>
            <w:tcW w:w="4494" w:type="pct"/>
            <w:gridSpan w:val="5"/>
            <w:hideMark/>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громадської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забудови</w:t>
            </w:r>
            <w:r>
              <w:rPr>
                <w:rFonts w:ascii="Times New Roman" w:hAnsi="Times New Roman"/>
                <w:noProof/>
                <w:sz w:val="24"/>
                <w:szCs w:val="24"/>
                <w:lang w:val="en-US"/>
              </w:rPr>
              <w:t xml:space="preserve"> </w:t>
            </w:r>
          </w:p>
        </w:tc>
      </w:tr>
      <w:tr w:rsidR="00923770" w:rsidRPr="00954E56"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03.01</w:t>
            </w:r>
          </w:p>
        </w:tc>
        <w:tc>
          <w:tcPr>
            <w:tcW w:w="2282"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будівель органів державної влади та місцевого самоврядування</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0"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954E56"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03.02</w:t>
            </w:r>
          </w:p>
        </w:tc>
        <w:tc>
          <w:tcPr>
            <w:tcW w:w="2282"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будівель закладів освіти</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0"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954E56"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03.03</w:t>
            </w:r>
          </w:p>
        </w:tc>
        <w:tc>
          <w:tcPr>
            <w:tcW w:w="2282"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будівель закладів охорони здоров’я та соціальної допомоги</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0"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954E56"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03.04</w:t>
            </w:r>
          </w:p>
        </w:tc>
        <w:tc>
          <w:tcPr>
            <w:tcW w:w="2282"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будівель громадських та релігійних організацій</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0"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954E56"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03.05</w:t>
            </w:r>
          </w:p>
        </w:tc>
        <w:tc>
          <w:tcPr>
            <w:tcW w:w="2282"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будівель закладів культурно-просвітницького обслуговування</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0"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954E56"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03.06</w:t>
            </w:r>
          </w:p>
        </w:tc>
        <w:tc>
          <w:tcPr>
            <w:tcW w:w="2282"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будівель екстериторіальних організацій та органів</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0"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954E56"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03.07</w:t>
            </w:r>
          </w:p>
        </w:tc>
        <w:tc>
          <w:tcPr>
            <w:tcW w:w="2282"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торгівлі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c>
          <w:tcPr>
            <w:tcW w:w="510"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r>
      <w:tr w:rsidR="00923770" w:rsidRPr="00954E56"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03.08</w:t>
            </w:r>
          </w:p>
        </w:tc>
        <w:tc>
          <w:tcPr>
            <w:tcW w:w="2282"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об’єктів туристичної інфраструктури та закладів громадського харчування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c>
          <w:tcPr>
            <w:tcW w:w="510"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r>
      <w:tr w:rsidR="00923770" w:rsidRPr="00954E56"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03.09</w:t>
            </w:r>
          </w:p>
        </w:tc>
        <w:tc>
          <w:tcPr>
            <w:tcW w:w="2282"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кредитно-фінансових установ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0"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r>
      <w:tr w:rsidR="00923770" w:rsidRPr="00954E56"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03.10</w:t>
            </w:r>
          </w:p>
        </w:tc>
        <w:tc>
          <w:tcPr>
            <w:tcW w:w="2282"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ринкової інфраструктури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0"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r>
      <w:tr w:rsidR="00923770" w:rsidRPr="00954E56"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03.11</w:t>
            </w:r>
          </w:p>
        </w:tc>
        <w:tc>
          <w:tcPr>
            <w:tcW w:w="2282"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і споруд закладів науки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c>
          <w:tcPr>
            <w:tcW w:w="510"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r>
      <w:tr w:rsidR="00923770" w:rsidRPr="00954E56"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03.12</w:t>
            </w:r>
          </w:p>
        </w:tc>
        <w:tc>
          <w:tcPr>
            <w:tcW w:w="2282"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закладів комунального обслуговування </w:t>
            </w:r>
          </w:p>
        </w:tc>
        <w:tc>
          <w:tcPr>
            <w:tcW w:w="594" w:type="pct"/>
          </w:tcPr>
          <w:p w:rsidR="00923770" w:rsidRPr="00954E56" w:rsidRDefault="003A65CB"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3A65CB"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3A65CB"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0" w:type="pct"/>
          </w:tcPr>
          <w:p w:rsidR="00923770" w:rsidRPr="00954E56" w:rsidRDefault="003A65CB"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954E56"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03.13</w:t>
            </w:r>
          </w:p>
        </w:tc>
        <w:tc>
          <w:tcPr>
            <w:tcW w:w="2282"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закладів побутового обслуговування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c>
          <w:tcPr>
            <w:tcW w:w="510"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r>
      <w:tr w:rsidR="00923770" w:rsidRPr="00954E56"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03.14</w:t>
            </w:r>
          </w:p>
        </w:tc>
        <w:tc>
          <w:tcPr>
            <w:tcW w:w="2282"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постійної діяльності органів ДСНС</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0"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954E56"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03.15</w:t>
            </w:r>
          </w:p>
        </w:tc>
        <w:tc>
          <w:tcPr>
            <w:tcW w:w="2282"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інших будівель громадської забудови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c>
          <w:tcPr>
            <w:tcW w:w="510"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r>
      <w:tr w:rsidR="00923770" w:rsidRPr="00954E56"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03.16</w:t>
            </w:r>
          </w:p>
        </w:tc>
        <w:tc>
          <w:tcPr>
            <w:tcW w:w="2282"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цілей підрозділів 03.01-03.15 та для збереження та використання земель природно-заповідного фонду</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c>
          <w:tcPr>
            <w:tcW w:w="510"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r>
      <w:tr w:rsidR="00923770" w:rsidRPr="008A3DA9"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w:t>
            </w:r>
          </w:p>
        </w:tc>
        <w:tc>
          <w:tcPr>
            <w:tcW w:w="4494" w:type="pct"/>
            <w:gridSpan w:val="5"/>
            <w:hideMark/>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природно-заповідного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фонду</w:t>
            </w:r>
            <w:r>
              <w:rPr>
                <w:rFonts w:ascii="Times New Roman" w:hAnsi="Times New Roman"/>
                <w:noProof/>
                <w:sz w:val="24"/>
                <w:szCs w:val="24"/>
                <w:lang w:val="en-US"/>
              </w:rPr>
              <w:t xml:space="preserve"> </w:t>
            </w:r>
          </w:p>
        </w:tc>
      </w:tr>
      <w:tr w:rsidR="00923770" w:rsidRPr="00954E56" w:rsidTr="006E38AD">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04.01</w:t>
            </w:r>
          </w:p>
        </w:tc>
        <w:tc>
          <w:tcPr>
            <w:tcW w:w="2282"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біосферних заповідників </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10"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r>
      <w:tr w:rsidR="00923770" w:rsidRPr="00954E56" w:rsidTr="006E38AD">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04.02</w:t>
            </w:r>
          </w:p>
        </w:tc>
        <w:tc>
          <w:tcPr>
            <w:tcW w:w="2282"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збереження та використання природних заповідників</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0"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954E56" w:rsidTr="006E38AD">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04.03</w:t>
            </w:r>
          </w:p>
        </w:tc>
        <w:tc>
          <w:tcPr>
            <w:tcW w:w="2282"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збереження та використання національних природних парків</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0"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954E56" w:rsidTr="006E38AD">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04.04</w:t>
            </w:r>
          </w:p>
        </w:tc>
        <w:tc>
          <w:tcPr>
            <w:tcW w:w="2282"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збереження та використання ботанічних садів</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0"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954E56" w:rsidTr="006E38AD">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04.05</w:t>
            </w:r>
          </w:p>
        </w:tc>
        <w:tc>
          <w:tcPr>
            <w:tcW w:w="2282"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зоологічних парків </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10"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r>
      <w:tr w:rsidR="00923770" w:rsidRPr="00954E56" w:rsidTr="006E38AD">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04.06</w:t>
            </w:r>
          </w:p>
        </w:tc>
        <w:tc>
          <w:tcPr>
            <w:tcW w:w="2282"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дендрологічних парків </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10"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r>
      <w:tr w:rsidR="00923770" w:rsidRPr="00954E56" w:rsidTr="006E38AD">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04.07</w:t>
            </w:r>
          </w:p>
        </w:tc>
        <w:tc>
          <w:tcPr>
            <w:tcW w:w="2282"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збереження та використання</w:t>
            </w:r>
            <w:r>
              <w:rPr>
                <w:rFonts w:ascii="Times New Roman" w:hAnsi="Times New Roman"/>
                <w:noProof/>
                <w:sz w:val="24"/>
                <w:szCs w:val="24"/>
              </w:rPr>
              <w:t xml:space="preserve"> </w:t>
            </w:r>
            <w:r w:rsidRPr="00954E56">
              <w:rPr>
                <w:rFonts w:ascii="Times New Roman" w:hAnsi="Times New Roman"/>
                <w:noProof/>
                <w:sz w:val="24"/>
                <w:szCs w:val="24"/>
                <w:lang w:val="ru-RU"/>
              </w:rPr>
              <w:t xml:space="preserve">парків - пам’яток садово-паркового мистецтва </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10"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r>
      <w:tr w:rsidR="00923770" w:rsidRPr="00954E56" w:rsidTr="006E38AD">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04.08</w:t>
            </w:r>
          </w:p>
        </w:tc>
        <w:tc>
          <w:tcPr>
            <w:tcW w:w="2282"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заказників </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10"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r>
      <w:tr w:rsidR="00923770" w:rsidRPr="00954E56" w:rsidTr="006E38AD">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04.09</w:t>
            </w:r>
          </w:p>
        </w:tc>
        <w:tc>
          <w:tcPr>
            <w:tcW w:w="2282"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заповідних урочищ </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10"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r>
      <w:tr w:rsidR="00923770" w:rsidRPr="00954E56" w:rsidTr="006E38AD">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04.10</w:t>
            </w:r>
          </w:p>
        </w:tc>
        <w:tc>
          <w:tcPr>
            <w:tcW w:w="2282"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пам’яток природи </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10"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r>
      <w:tr w:rsidR="00923770" w:rsidRPr="00954E56" w:rsidTr="006E38AD">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04.11</w:t>
            </w:r>
          </w:p>
        </w:tc>
        <w:tc>
          <w:tcPr>
            <w:tcW w:w="2282"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регіональних ландшафтних парків </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10"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r>
      <w:tr w:rsidR="00923770" w:rsidRPr="008A3DA9" w:rsidTr="006E38AD">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05</w:t>
            </w:r>
          </w:p>
        </w:tc>
        <w:tc>
          <w:tcPr>
            <w:tcW w:w="4494" w:type="pct"/>
            <w:gridSpan w:val="5"/>
            <w:hideMark/>
          </w:tcPr>
          <w:p w:rsidR="00923770" w:rsidRPr="008A3DA9" w:rsidRDefault="00923770" w:rsidP="00923770">
            <w:pPr>
              <w:pStyle w:val="a3"/>
              <w:spacing w:before="100"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природоохоронного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r>
              <w:rPr>
                <w:rFonts w:ascii="Times New Roman" w:hAnsi="Times New Roman"/>
                <w:noProof/>
                <w:sz w:val="24"/>
                <w:szCs w:val="24"/>
                <w:lang w:val="en-US"/>
              </w:rPr>
              <w:t xml:space="preserve"> </w:t>
            </w:r>
          </w:p>
        </w:tc>
      </w:tr>
      <w:tr w:rsidR="00923770" w:rsidRPr="00954E56" w:rsidTr="006E38AD">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06</w:t>
            </w:r>
          </w:p>
        </w:tc>
        <w:tc>
          <w:tcPr>
            <w:tcW w:w="4494" w:type="pct"/>
            <w:gridSpan w:val="5"/>
            <w:hideMark/>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sidRPr="00954E56">
              <w:rPr>
                <w:rFonts w:ascii="Times New Roman" w:hAnsi="Times New Roman"/>
                <w:noProof/>
                <w:sz w:val="24"/>
                <w:szCs w:val="24"/>
                <w:lang w:val="ru-RU"/>
              </w:rPr>
              <w:t xml:space="preserve">Землі оздоровчого призначення (землі, що мають природні лікувальні властивості, які використовуються або можуть використовуватися </w:t>
            </w:r>
            <w:r w:rsidRPr="00954E56">
              <w:rPr>
                <w:rFonts w:ascii="Times New Roman" w:hAnsi="Times New Roman"/>
                <w:noProof/>
                <w:sz w:val="24"/>
                <w:szCs w:val="24"/>
                <w:lang w:val="ru-RU"/>
              </w:rPr>
              <w:br/>
              <w:t>для профілактики захворювань і лікування людей)</w:t>
            </w:r>
          </w:p>
        </w:tc>
      </w:tr>
      <w:tr w:rsidR="00923770" w:rsidRPr="00954E56" w:rsidTr="006E38AD">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06.01</w:t>
            </w:r>
          </w:p>
        </w:tc>
        <w:tc>
          <w:tcPr>
            <w:tcW w:w="2282"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і обслуговування санаторно-оздоровчих закладів</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0,05</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0,05</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0,05</w:t>
            </w:r>
          </w:p>
        </w:tc>
        <w:tc>
          <w:tcPr>
            <w:tcW w:w="510"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0,05</w:t>
            </w:r>
          </w:p>
        </w:tc>
      </w:tr>
      <w:tr w:rsidR="00923770" w:rsidRPr="00954E56" w:rsidTr="006E38AD">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06.02</w:t>
            </w:r>
          </w:p>
        </w:tc>
        <w:tc>
          <w:tcPr>
            <w:tcW w:w="2282"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розробки родовищ природних лікувальних ресурсів </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0,05</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0,05</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0,05</w:t>
            </w:r>
          </w:p>
        </w:tc>
        <w:tc>
          <w:tcPr>
            <w:tcW w:w="510"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0,05</w:t>
            </w:r>
          </w:p>
        </w:tc>
      </w:tr>
      <w:tr w:rsidR="00923770" w:rsidRPr="008A3DA9"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06.03</w:t>
            </w:r>
          </w:p>
        </w:tc>
        <w:tc>
          <w:tcPr>
            <w:tcW w:w="2282"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оздоровчих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цілей</w:t>
            </w:r>
            <w:r>
              <w:rPr>
                <w:rFonts w:ascii="Times New Roman" w:hAnsi="Times New Roman"/>
                <w:noProof/>
                <w:sz w:val="24"/>
                <w:szCs w:val="24"/>
                <w:lang w:val="en-US"/>
              </w:rPr>
              <w:t xml:space="preserve"> </w:t>
            </w:r>
          </w:p>
        </w:tc>
        <w:tc>
          <w:tcPr>
            <w:tcW w:w="594" w:type="pct"/>
          </w:tcPr>
          <w:p w:rsidR="00923770" w:rsidRPr="0095189F" w:rsidRDefault="00923770"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0,05</w:t>
            </w:r>
          </w:p>
        </w:tc>
        <w:tc>
          <w:tcPr>
            <w:tcW w:w="51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0,05</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0,05</w:t>
            </w:r>
          </w:p>
        </w:tc>
        <w:tc>
          <w:tcPr>
            <w:tcW w:w="510"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0,05</w:t>
            </w:r>
          </w:p>
        </w:tc>
      </w:tr>
      <w:tr w:rsidR="00923770" w:rsidRPr="00954E56"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06.04</w:t>
            </w:r>
          </w:p>
        </w:tc>
        <w:tc>
          <w:tcPr>
            <w:tcW w:w="2282"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06.01-06.03 та для збереження та використання земель природно-заповідного фонду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0,05</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0,05</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0,05</w:t>
            </w:r>
          </w:p>
        </w:tc>
        <w:tc>
          <w:tcPr>
            <w:tcW w:w="510"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0,05</w:t>
            </w:r>
          </w:p>
        </w:tc>
      </w:tr>
      <w:tr w:rsidR="00923770" w:rsidRPr="008A3DA9"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w:t>
            </w:r>
          </w:p>
        </w:tc>
        <w:tc>
          <w:tcPr>
            <w:tcW w:w="4494" w:type="pct"/>
            <w:gridSpan w:val="5"/>
            <w:hideMark/>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рекреаційного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p>
        </w:tc>
      </w:tr>
      <w:tr w:rsidR="00923770" w:rsidRPr="00954E56" w:rsidTr="006E38AD">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07.01</w:t>
            </w:r>
          </w:p>
        </w:tc>
        <w:tc>
          <w:tcPr>
            <w:tcW w:w="2282"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об’єктів рекреаційного призначення</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0,1</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0"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0,1</w:t>
            </w:r>
          </w:p>
        </w:tc>
      </w:tr>
      <w:tr w:rsidR="00923770" w:rsidRPr="00954E56" w:rsidTr="006E38AD">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07.02</w:t>
            </w:r>
          </w:p>
        </w:tc>
        <w:tc>
          <w:tcPr>
            <w:tcW w:w="2282"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об’єктів фізичної культури і спорту</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0"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8A3DA9" w:rsidTr="006E38AD">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07.03</w:t>
            </w:r>
          </w:p>
        </w:tc>
        <w:tc>
          <w:tcPr>
            <w:tcW w:w="2282"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індивідуального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дачного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p>
        </w:tc>
        <w:tc>
          <w:tcPr>
            <w:tcW w:w="594" w:type="pct"/>
          </w:tcPr>
          <w:p w:rsidR="00923770" w:rsidRPr="0095189F" w:rsidRDefault="00923770" w:rsidP="00923770">
            <w:pPr>
              <w:pStyle w:val="a3"/>
              <w:spacing w:before="100"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14" w:type="pct"/>
          </w:tcPr>
          <w:p w:rsidR="00923770" w:rsidRPr="008A3DA9" w:rsidRDefault="00923770" w:rsidP="00923770">
            <w:pPr>
              <w:pStyle w:val="a3"/>
              <w:spacing w:before="100"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rPr>
              <w:t>1,0</w:t>
            </w:r>
          </w:p>
        </w:tc>
        <w:tc>
          <w:tcPr>
            <w:tcW w:w="594" w:type="pct"/>
          </w:tcPr>
          <w:p w:rsidR="00923770" w:rsidRPr="008A3DA9" w:rsidRDefault="00923770" w:rsidP="00923770">
            <w:pPr>
              <w:pStyle w:val="a3"/>
              <w:spacing w:before="100"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rPr>
              <w:t>1,0</w:t>
            </w:r>
          </w:p>
        </w:tc>
        <w:tc>
          <w:tcPr>
            <w:tcW w:w="510" w:type="pct"/>
          </w:tcPr>
          <w:p w:rsidR="00923770" w:rsidRPr="008A3DA9" w:rsidRDefault="00923770" w:rsidP="00923770">
            <w:pPr>
              <w:pStyle w:val="a3"/>
              <w:spacing w:before="100"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rPr>
              <w:t>1,0</w:t>
            </w:r>
          </w:p>
        </w:tc>
      </w:tr>
      <w:tr w:rsidR="00923770" w:rsidRPr="008A3DA9" w:rsidTr="006E38AD">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07.04</w:t>
            </w:r>
          </w:p>
        </w:tc>
        <w:tc>
          <w:tcPr>
            <w:tcW w:w="2282"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колективного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дачного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p>
        </w:tc>
        <w:tc>
          <w:tcPr>
            <w:tcW w:w="594" w:type="pct"/>
          </w:tcPr>
          <w:p w:rsidR="00923770" w:rsidRPr="0095189F" w:rsidRDefault="00923770" w:rsidP="00923770">
            <w:pPr>
              <w:pStyle w:val="a3"/>
              <w:spacing w:before="100"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14" w:type="pct"/>
          </w:tcPr>
          <w:p w:rsidR="00923770" w:rsidRPr="008A3DA9" w:rsidRDefault="00923770" w:rsidP="00923770">
            <w:pPr>
              <w:pStyle w:val="a3"/>
              <w:spacing w:before="100"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rPr>
              <w:t>1,0</w:t>
            </w:r>
          </w:p>
        </w:tc>
        <w:tc>
          <w:tcPr>
            <w:tcW w:w="594" w:type="pct"/>
          </w:tcPr>
          <w:p w:rsidR="00923770" w:rsidRPr="008A3DA9" w:rsidRDefault="00923770" w:rsidP="00923770">
            <w:pPr>
              <w:pStyle w:val="a3"/>
              <w:spacing w:before="100"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rPr>
              <w:t>1,0</w:t>
            </w:r>
          </w:p>
        </w:tc>
        <w:tc>
          <w:tcPr>
            <w:tcW w:w="510" w:type="pct"/>
          </w:tcPr>
          <w:p w:rsidR="00923770" w:rsidRPr="008A3DA9" w:rsidRDefault="00923770" w:rsidP="00923770">
            <w:pPr>
              <w:pStyle w:val="a3"/>
              <w:spacing w:before="100"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rPr>
              <w:t>1,0</w:t>
            </w:r>
          </w:p>
        </w:tc>
      </w:tr>
      <w:tr w:rsidR="00923770" w:rsidRPr="00954E56" w:rsidTr="006E38AD">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07.05</w:t>
            </w:r>
          </w:p>
        </w:tc>
        <w:tc>
          <w:tcPr>
            <w:tcW w:w="2282"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07.01-07.04 та для збереження та використання земель природно-заповідного фонду </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10"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r>
      <w:tr w:rsidR="00923770" w:rsidRPr="008A3DA9" w:rsidTr="006E38AD">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08</w:t>
            </w:r>
          </w:p>
        </w:tc>
        <w:tc>
          <w:tcPr>
            <w:tcW w:w="4494" w:type="pct"/>
            <w:gridSpan w:val="5"/>
            <w:hideMark/>
          </w:tcPr>
          <w:p w:rsidR="00923770" w:rsidRPr="008A3DA9" w:rsidRDefault="00923770" w:rsidP="00923770">
            <w:pPr>
              <w:pStyle w:val="a3"/>
              <w:spacing w:before="100"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історико-культурного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r>
              <w:rPr>
                <w:rFonts w:ascii="Times New Roman" w:hAnsi="Times New Roman"/>
                <w:noProof/>
                <w:sz w:val="24"/>
                <w:szCs w:val="24"/>
                <w:lang w:val="en-US"/>
              </w:rPr>
              <w:t xml:space="preserve"> </w:t>
            </w:r>
          </w:p>
        </w:tc>
      </w:tr>
      <w:tr w:rsidR="00923770" w:rsidRPr="00954E56" w:rsidTr="006E38AD">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08.01</w:t>
            </w:r>
          </w:p>
        </w:tc>
        <w:tc>
          <w:tcPr>
            <w:tcW w:w="2282"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забезпечення охорони об’єктів культурної спадщини  </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10"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r>
      <w:tr w:rsidR="00923770" w:rsidRPr="00954E56" w:rsidTr="006E38AD">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08.02</w:t>
            </w:r>
          </w:p>
        </w:tc>
        <w:tc>
          <w:tcPr>
            <w:tcW w:w="2282"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обслуговування музейних закладів </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10"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r>
      <w:tr w:rsidR="00923770" w:rsidRPr="00954E56" w:rsidTr="006E38AD">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08.03</w:t>
            </w:r>
          </w:p>
        </w:tc>
        <w:tc>
          <w:tcPr>
            <w:tcW w:w="2282"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іншого історико-культурного призначення </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10"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r>
      <w:tr w:rsidR="00923770" w:rsidRPr="00954E56" w:rsidTr="006E38AD">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08.04</w:t>
            </w:r>
          </w:p>
        </w:tc>
        <w:tc>
          <w:tcPr>
            <w:tcW w:w="2282"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08.01-08.03 та для збереження та використання земель природно-заповідного фонду </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10"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r>
      <w:tr w:rsidR="00923770" w:rsidRPr="008A3DA9"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09</w:t>
            </w:r>
          </w:p>
        </w:tc>
        <w:tc>
          <w:tcPr>
            <w:tcW w:w="4494" w:type="pct"/>
            <w:gridSpan w:val="5"/>
            <w:hideMark/>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лісогосподарського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p>
        </w:tc>
      </w:tr>
      <w:tr w:rsidR="006E38AD" w:rsidRPr="00954E56" w:rsidTr="006E38AD">
        <w:tc>
          <w:tcPr>
            <w:tcW w:w="506" w:type="pct"/>
            <w:hideMark/>
          </w:tcPr>
          <w:p w:rsidR="006E38AD" w:rsidRPr="0067137B" w:rsidRDefault="006E38AD" w:rsidP="00EF0B3A">
            <w:r w:rsidRPr="0067137B">
              <w:t>09.01</w:t>
            </w:r>
          </w:p>
        </w:tc>
        <w:tc>
          <w:tcPr>
            <w:tcW w:w="2282" w:type="pct"/>
            <w:hideMark/>
          </w:tcPr>
          <w:p w:rsidR="006E38AD" w:rsidRPr="0067137B" w:rsidRDefault="006E38AD" w:rsidP="00EF0B3A">
            <w:r w:rsidRPr="0067137B">
              <w:rPr>
                <w:rFonts w:hint="eastAsia"/>
              </w:rPr>
              <w:t>Для</w:t>
            </w:r>
            <w:r w:rsidRPr="0067137B">
              <w:t xml:space="preserve"> </w:t>
            </w:r>
            <w:r w:rsidRPr="0067137B">
              <w:rPr>
                <w:rFonts w:hint="eastAsia"/>
              </w:rPr>
              <w:t>ведення</w:t>
            </w:r>
            <w:r w:rsidRPr="0067137B">
              <w:t xml:space="preserve"> </w:t>
            </w:r>
            <w:r w:rsidRPr="0067137B">
              <w:rPr>
                <w:rFonts w:hint="eastAsia"/>
              </w:rPr>
              <w:t>лісового</w:t>
            </w:r>
            <w:r w:rsidRPr="0067137B">
              <w:t xml:space="preserve"> </w:t>
            </w:r>
            <w:r w:rsidRPr="0067137B">
              <w:rPr>
                <w:rFonts w:hint="eastAsia"/>
              </w:rPr>
              <w:t>господарства</w:t>
            </w:r>
            <w:r w:rsidRPr="0067137B">
              <w:t xml:space="preserve"> </w:t>
            </w:r>
            <w:r w:rsidRPr="0067137B">
              <w:rPr>
                <w:rFonts w:hint="eastAsia"/>
              </w:rPr>
              <w:t>і</w:t>
            </w:r>
            <w:r w:rsidRPr="0067137B">
              <w:t xml:space="preserve"> </w:t>
            </w:r>
            <w:r w:rsidRPr="0067137B">
              <w:rPr>
                <w:rFonts w:hint="eastAsia"/>
              </w:rPr>
              <w:t>пов’язаних</w:t>
            </w:r>
            <w:r w:rsidRPr="0067137B">
              <w:t xml:space="preserve"> </w:t>
            </w:r>
            <w:r w:rsidRPr="0067137B">
              <w:rPr>
                <w:rFonts w:hint="eastAsia"/>
              </w:rPr>
              <w:t>з</w:t>
            </w:r>
            <w:r w:rsidRPr="0067137B">
              <w:t xml:space="preserve"> </w:t>
            </w:r>
            <w:r w:rsidRPr="0067137B">
              <w:rPr>
                <w:rFonts w:hint="eastAsia"/>
              </w:rPr>
              <w:t>ним</w:t>
            </w:r>
            <w:r w:rsidRPr="0067137B">
              <w:t xml:space="preserve"> </w:t>
            </w:r>
            <w:r w:rsidRPr="0067137B">
              <w:rPr>
                <w:rFonts w:hint="eastAsia"/>
              </w:rPr>
              <w:t>послуг</w:t>
            </w:r>
            <w:r w:rsidRPr="0067137B">
              <w:t xml:space="preserve">  </w:t>
            </w:r>
          </w:p>
        </w:tc>
        <w:tc>
          <w:tcPr>
            <w:tcW w:w="594" w:type="pct"/>
          </w:tcPr>
          <w:p w:rsidR="006E38AD" w:rsidRPr="0067137B" w:rsidRDefault="006E38AD" w:rsidP="00EF0B3A">
            <w:r>
              <w:t xml:space="preserve">       </w:t>
            </w:r>
            <w:r w:rsidRPr="0067137B">
              <w:t>0.1</w:t>
            </w:r>
          </w:p>
        </w:tc>
        <w:tc>
          <w:tcPr>
            <w:tcW w:w="514" w:type="pct"/>
          </w:tcPr>
          <w:p w:rsidR="006E38AD" w:rsidRPr="0067137B" w:rsidRDefault="006E38AD" w:rsidP="00EF0B3A">
            <w:r>
              <w:t xml:space="preserve">     </w:t>
            </w:r>
            <w:r w:rsidRPr="0067137B">
              <w:t>0.1</w:t>
            </w:r>
          </w:p>
        </w:tc>
        <w:tc>
          <w:tcPr>
            <w:tcW w:w="594" w:type="pct"/>
          </w:tcPr>
          <w:p w:rsidR="006E38AD" w:rsidRPr="0067137B" w:rsidRDefault="006E38AD" w:rsidP="00EF0B3A">
            <w:r>
              <w:t xml:space="preserve">       </w:t>
            </w:r>
            <w:r w:rsidRPr="0067137B">
              <w:t>0.1</w:t>
            </w:r>
          </w:p>
        </w:tc>
        <w:tc>
          <w:tcPr>
            <w:tcW w:w="510" w:type="pct"/>
          </w:tcPr>
          <w:p w:rsidR="006E38AD" w:rsidRPr="0067137B" w:rsidRDefault="006E38AD" w:rsidP="00EF0B3A">
            <w:r>
              <w:t xml:space="preserve">     </w:t>
            </w:r>
            <w:r w:rsidRPr="0067137B">
              <w:t>0.1</w:t>
            </w:r>
          </w:p>
        </w:tc>
      </w:tr>
      <w:tr w:rsidR="006E38AD" w:rsidRPr="008A3DA9" w:rsidTr="006E38AD">
        <w:tc>
          <w:tcPr>
            <w:tcW w:w="506" w:type="pct"/>
            <w:hideMark/>
          </w:tcPr>
          <w:p w:rsidR="006E38AD" w:rsidRPr="0067137B" w:rsidRDefault="006E38AD" w:rsidP="00EF0B3A">
            <w:r w:rsidRPr="0067137B">
              <w:t>09.02</w:t>
            </w:r>
          </w:p>
        </w:tc>
        <w:tc>
          <w:tcPr>
            <w:tcW w:w="2282" w:type="pct"/>
            <w:hideMark/>
          </w:tcPr>
          <w:p w:rsidR="006E38AD" w:rsidRPr="0067137B" w:rsidRDefault="006E38AD" w:rsidP="00EF0B3A">
            <w:r w:rsidRPr="0067137B">
              <w:rPr>
                <w:rFonts w:hint="eastAsia"/>
              </w:rPr>
              <w:t>Для</w:t>
            </w:r>
            <w:r w:rsidRPr="0067137B">
              <w:t xml:space="preserve"> </w:t>
            </w:r>
            <w:r w:rsidRPr="0067137B">
              <w:rPr>
                <w:rFonts w:hint="eastAsia"/>
              </w:rPr>
              <w:t>іншого</w:t>
            </w:r>
            <w:r w:rsidRPr="0067137B">
              <w:t xml:space="preserve"> </w:t>
            </w:r>
            <w:r w:rsidRPr="0067137B">
              <w:rPr>
                <w:rFonts w:hint="eastAsia"/>
              </w:rPr>
              <w:t>лісогосподарського</w:t>
            </w:r>
            <w:r w:rsidRPr="0067137B">
              <w:t xml:space="preserve"> </w:t>
            </w:r>
            <w:r w:rsidRPr="0067137B">
              <w:rPr>
                <w:rFonts w:hint="eastAsia"/>
              </w:rPr>
              <w:t>призначення</w:t>
            </w:r>
            <w:r w:rsidRPr="0067137B">
              <w:t xml:space="preserve"> </w:t>
            </w:r>
          </w:p>
        </w:tc>
        <w:tc>
          <w:tcPr>
            <w:tcW w:w="594" w:type="pct"/>
          </w:tcPr>
          <w:p w:rsidR="006E38AD" w:rsidRPr="0067137B" w:rsidRDefault="006E38AD" w:rsidP="00EF0B3A">
            <w:r>
              <w:t xml:space="preserve">       </w:t>
            </w:r>
            <w:r w:rsidRPr="0067137B">
              <w:t>0,1</w:t>
            </w:r>
          </w:p>
        </w:tc>
        <w:tc>
          <w:tcPr>
            <w:tcW w:w="514" w:type="pct"/>
          </w:tcPr>
          <w:p w:rsidR="006E38AD" w:rsidRPr="0067137B" w:rsidRDefault="006E38AD" w:rsidP="00EF0B3A">
            <w:r>
              <w:t xml:space="preserve">     </w:t>
            </w:r>
            <w:r w:rsidRPr="0067137B">
              <w:t>0.1</w:t>
            </w:r>
          </w:p>
        </w:tc>
        <w:tc>
          <w:tcPr>
            <w:tcW w:w="594" w:type="pct"/>
          </w:tcPr>
          <w:p w:rsidR="006E38AD" w:rsidRPr="0067137B" w:rsidRDefault="006E38AD" w:rsidP="00EF0B3A">
            <w:r>
              <w:t xml:space="preserve">       </w:t>
            </w:r>
            <w:r w:rsidRPr="0067137B">
              <w:t>0.1</w:t>
            </w:r>
          </w:p>
        </w:tc>
        <w:tc>
          <w:tcPr>
            <w:tcW w:w="510" w:type="pct"/>
          </w:tcPr>
          <w:p w:rsidR="006E38AD" w:rsidRPr="0067137B" w:rsidRDefault="006E38AD" w:rsidP="00EF0B3A">
            <w:r>
              <w:t xml:space="preserve">    </w:t>
            </w:r>
            <w:r w:rsidRPr="0067137B">
              <w:t>0.1</w:t>
            </w:r>
          </w:p>
        </w:tc>
      </w:tr>
      <w:tr w:rsidR="006E38AD" w:rsidRPr="00954E56" w:rsidTr="006E38AD">
        <w:tc>
          <w:tcPr>
            <w:tcW w:w="506" w:type="pct"/>
            <w:hideMark/>
          </w:tcPr>
          <w:p w:rsidR="006E38AD" w:rsidRPr="0067137B" w:rsidRDefault="006E38AD" w:rsidP="00EF0B3A">
            <w:r w:rsidRPr="0067137B">
              <w:t>09.03</w:t>
            </w:r>
          </w:p>
        </w:tc>
        <w:tc>
          <w:tcPr>
            <w:tcW w:w="2282" w:type="pct"/>
            <w:hideMark/>
          </w:tcPr>
          <w:p w:rsidR="006E38AD" w:rsidRPr="0067137B" w:rsidRDefault="006E38AD" w:rsidP="00EF0B3A">
            <w:r w:rsidRPr="0067137B">
              <w:rPr>
                <w:rFonts w:hint="eastAsia"/>
              </w:rPr>
              <w:t>Для</w:t>
            </w:r>
            <w:r w:rsidRPr="0067137B">
              <w:t xml:space="preserve"> </w:t>
            </w:r>
            <w:r w:rsidRPr="0067137B">
              <w:rPr>
                <w:rFonts w:hint="eastAsia"/>
              </w:rPr>
              <w:t>цілей</w:t>
            </w:r>
            <w:r w:rsidRPr="0067137B">
              <w:t xml:space="preserve"> </w:t>
            </w:r>
            <w:r w:rsidRPr="0067137B">
              <w:rPr>
                <w:rFonts w:hint="eastAsia"/>
              </w:rPr>
              <w:t>підрозділів</w:t>
            </w:r>
            <w:r w:rsidRPr="0067137B">
              <w:t xml:space="preserve"> 09.01-09.02 </w:t>
            </w:r>
            <w:r w:rsidRPr="0067137B">
              <w:rPr>
                <w:rFonts w:hint="eastAsia"/>
              </w:rPr>
              <w:t>та</w:t>
            </w:r>
            <w:r w:rsidRPr="0067137B">
              <w:t xml:space="preserve"> </w:t>
            </w:r>
            <w:r w:rsidRPr="0067137B">
              <w:rPr>
                <w:rFonts w:hint="eastAsia"/>
              </w:rPr>
              <w:t>для</w:t>
            </w:r>
            <w:r w:rsidRPr="0067137B">
              <w:t xml:space="preserve"> </w:t>
            </w:r>
            <w:r w:rsidRPr="0067137B">
              <w:rPr>
                <w:rFonts w:hint="eastAsia"/>
              </w:rPr>
              <w:t>збереження</w:t>
            </w:r>
            <w:r w:rsidRPr="0067137B">
              <w:t xml:space="preserve"> </w:t>
            </w:r>
            <w:r w:rsidRPr="0067137B">
              <w:rPr>
                <w:rFonts w:hint="eastAsia"/>
              </w:rPr>
              <w:t>та</w:t>
            </w:r>
            <w:r w:rsidRPr="0067137B">
              <w:t xml:space="preserve"> </w:t>
            </w:r>
            <w:r w:rsidRPr="0067137B">
              <w:rPr>
                <w:rFonts w:hint="eastAsia"/>
              </w:rPr>
              <w:t>використання</w:t>
            </w:r>
            <w:r w:rsidRPr="0067137B">
              <w:t xml:space="preserve"> </w:t>
            </w:r>
            <w:r w:rsidRPr="0067137B">
              <w:rPr>
                <w:rFonts w:hint="eastAsia"/>
              </w:rPr>
              <w:t>земель</w:t>
            </w:r>
            <w:r w:rsidRPr="0067137B">
              <w:t xml:space="preserve"> </w:t>
            </w:r>
            <w:r w:rsidRPr="0067137B">
              <w:rPr>
                <w:rFonts w:hint="eastAsia"/>
              </w:rPr>
              <w:t>природно</w:t>
            </w:r>
            <w:r w:rsidRPr="0067137B">
              <w:t>-</w:t>
            </w:r>
            <w:r w:rsidRPr="0067137B">
              <w:rPr>
                <w:rFonts w:hint="eastAsia"/>
              </w:rPr>
              <w:t>заповідного</w:t>
            </w:r>
            <w:r w:rsidRPr="0067137B">
              <w:t xml:space="preserve"> </w:t>
            </w:r>
            <w:r w:rsidRPr="0067137B">
              <w:rPr>
                <w:rFonts w:hint="eastAsia"/>
              </w:rPr>
              <w:t>фонду</w:t>
            </w:r>
            <w:r w:rsidRPr="0067137B">
              <w:t xml:space="preserve"> </w:t>
            </w:r>
          </w:p>
        </w:tc>
        <w:tc>
          <w:tcPr>
            <w:tcW w:w="594" w:type="pct"/>
          </w:tcPr>
          <w:p w:rsidR="006E38AD" w:rsidRPr="0067137B" w:rsidRDefault="006E38AD" w:rsidP="00EF0B3A">
            <w:r>
              <w:t xml:space="preserve">       </w:t>
            </w:r>
            <w:r w:rsidRPr="0067137B">
              <w:t>0,1</w:t>
            </w:r>
          </w:p>
        </w:tc>
        <w:tc>
          <w:tcPr>
            <w:tcW w:w="514" w:type="pct"/>
          </w:tcPr>
          <w:p w:rsidR="006E38AD" w:rsidRPr="0067137B" w:rsidRDefault="006E38AD" w:rsidP="00EF0B3A">
            <w:r>
              <w:t xml:space="preserve">     </w:t>
            </w:r>
            <w:r w:rsidRPr="0067137B">
              <w:t>0.1</w:t>
            </w:r>
          </w:p>
        </w:tc>
        <w:tc>
          <w:tcPr>
            <w:tcW w:w="594" w:type="pct"/>
          </w:tcPr>
          <w:p w:rsidR="006E38AD" w:rsidRPr="0067137B" w:rsidRDefault="006E38AD" w:rsidP="00EF0B3A">
            <w:r>
              <w:t xml:space="preserve">       </w:t>
            </w:r>
            <w:r w:rsidRPr="0067137B">
              <w:t>0.1</w:t>
            </w:r>
          </w:p>
        </w:tc>
        <w:tc>
          <w:tcPr>
            <w:tcW w:w="510" w:type="pct"/>
          </w:tcPr>
          <w:p w:rsidR="006E38AD" w:rsidRDefault="006E38AD" w:rsidP="00EF0B3A">
            <w:r>
              <w:t xml:space="preserve">     </w:t>
            </w:r>
            <w:r w:rsidRPr="0067137B">
              <w:t>0.1</w:t>
            </w:r>
          </w:p>
        </w:tc>
      </w:tr>
      <w:tr w:rsidR="00923770" w:rsidRPr="008A3DA9"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w:t>
            </w:r>
          </w:p>
        </w:tc>
        <w:tc>
          <w:tcPr>
            <w:tcW w:w="4494" w:type="pct"/>
            <w:gridSpan w:val="5"/>
            <w:hideMark/>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водного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фонду</w:t>
            </w:r>
          </w:p>
        </w:tc>
      </w:tr>
      <w:tr w:rsidR="00923770" w:rsidRPr="00954E56"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10.01</w:t>
            </w:r>
          </w:p>
        </w:tc>
        <w:tc>
          <w:tcPr>
            <w:tcW w:w="2282"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експлуатації та догляду за водними об’єктами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w:t>
            </w:r>
          </w:p>
        </w:tc>
        <w:tc>
          <w:tcPr>
            <w:tcW w:w="510"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w:t>
            </w:r>
          </w:p>
        </w:tc>
      </w:tr>
      <w:tr w:rsidR="00923770" w:rsidRPr="00954E56" w:rsidTr="006E38AD">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10.02</w:t>
            </w:r>
          </w:p>
        </w:tc>
        <w:tc>
          <w:tcPr>
            <w:tcW w:w="2282"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облаштування та догляду за прибережними захисними смугами </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2,8</w:t>
            </w:r>
          </w:p>
        </w:tc>
        <w:tc>
          <w:tcPr>
            <w:tcW w:w="510"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2,8</w:t>
            </w:r>
          </w:p>
        </w:tc>
      </w:tr>
      <w:tr w:rsidR="00923770" w:rsidRPr="00954E56" w:rsidTr="006E38AD">
        <w:tc>
          <w:tcPr>
            <w:tcW w:w="506"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10.03</w:t>
            </w:r>
          </w:p>
        </w:tc>
        <w:tc>
          <w:tcPr>
            <w:tcW w:w="2282" w:type="pct"/>
            <w:hideMark/>
          </w:tcPr>
          <w:p w:rsidR="00923770" w:rsidRPr="00954E56" w:rsidRDefault="00923770" w:rsidP="00923770">
            <w:pPr>
              <w:pStyle w:val="a3"/>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експлуатації та догляду за смугами відведення </w:t>
            </w:r>
          </w:p>
        </w:tc>
        <w:tc>
          <w:tcPr>
            <w:tcW w:w="594"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94"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2,8</w:t>
            </w:r>
          </w:p>
        </w:tc>
        <w:tc>
          <w:tcPr>
            <w:tcW w:w="510"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2,8</w:t>
            </w:r>
          </w:p>
        </w:tc>
      </w:tr>
      <w:tr w:rsidR="00923770" w:rsidRPr="00954E56" w:rsidTr="006E38AD">
        <w:tc>
          <w:tcPr>
            <w:tcW w:w="506"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10.04</w:t>
            </w:r>
          </w:p>
        </w:tc>
        <w:tc>
          <w:tcPr>
            <w:tcW w:w="2282" w:type="pct"/>
            <w:hideMark/>
          </w:tcPr>
          <w:p w:rsidR="00923770" w:rsidRPr="00954E56" w:rsidRDefault="00923770" w:rsidP="00923770">
            <w:pPr>
              <w:pStyle w:val="a3"/>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експлуатації та догляду за гідротехнічними, іншими водогосподарськими спорудами і </w:t>
            </w:r>
            <w:r w:rsidRPr="00954E56">
              <w:rPr>
                <w:rFonts w:ascii="Times New Roman" w:hAnsi="Times New Roman"/>
                <w:noProof/>
                <w:sz w:val="24"/>
                <w:szCs w:val="24"/>
                <w:lang w:val="ru-RU"/>
              </w:rPr>
              <w:lastRenderedPageBreak/>
              <w:t xml:space="preserve">каналами </w:t>
            </w:r>
          </w:p>
        </w:tc>
        <w:tc>
          <w:tcPr>
            <w:tcW w:w="594"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lastRenderedPageBreak/>
              <w:t>1,0</w:t>
            </w:r>
          </w:p>
        </w:tc>
        <w:tc>
          <w:tcPr>
            <w:tcW w:w="514"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94"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2,8</w:t>
            </w:r>
          </w:p>
        </w:tc>
        <w:tc>
          <w:tcPr>
            <w:tcW w:w="510"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2,8</w:t>
            </w:r>
          </w:p>
        </w:tc>
      </w:tr>
      <w:tr w:rsidR="00923770" w:rsidRPr="00954E56" w:rsidTr="006E38AD">
        <w:tc>
          <w:tcPr>
            <w:tcW w:w="506"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10.05</w:t>
            </w:r>
          </w:p>
        </w:tc>
        <w:tc>
          <w:tcPr>
            <w:tcW w:w="2282" w:type="pct"/>
            <w:hideMark/>
          </w:tcPr>
          <w:p w:rsidR="00923770" w:rsidRPr="00954E56" w:rsidRDefault="00923770" w:rsidP="00923770">
            <w:pPr>
              <w:pStyle w:val="a3"/>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догляду за береговими смугами водних шляхів </w:t>
            </w:r>
          </w:p>
        </w:tc>
        <w:tc>
          <w:tcPr>
            <w:tcW w:w="594"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94"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w:t>
            </w:r>
          </w:p>
        </w:tc>
        <w:tc>
          <w:tcPr>
            <w:tcW w:w="510"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w:t>
            </w:r>
          </w:p>
        </w:tc>
      </w:tr>
      <w:tr w:rsidR="00923770" w:rsidRPr="008A3DA9" w:rsidTr="006E38AD">
        <w:tc>
          <w:tcPr>
            <w:tcW w:w="506"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10.06</w:t>
            </w:r>
          </w:p>
        </w:tc>
        <w:tc>
          <w:tcPr>
            <w:tcW w:w="2282"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сінокосіння</w:t>
            </w:r>
            <w:r>
              <w:rPr>
                <w:rFonts w:ascii="Times New Roman" w:hAnsi="Times New Roman"/>
                <w:noProof/>
                <w:sz w:val="24"/>
                <w:szCs w:val="24"/>
                <w:lang w:val="en-US"/>
              </w:rPr>
              <w:t xml:space="preserve"> </w:t>
            </w:r>
          </w:p>
        </w:tc>
        <w:tc>
          <w:tcPr>
            <w:tcW w:w="594" w:type="pct"/>
          </w:tcPr>
          <w:p w:rsidR="00923770" w:rsidRPr="0095189F" w:rsidRDefault="00923770" w:rsidP="00923770">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14" w:type="pct"/>
          </w:tcPr>
          <w:p w:rsidR="00923770" w:rsidRPr="008A3DA9" w:rsidRDefault="00923770" w:rsidP="00923770">
            <w:pPr>
              <w:pStyle w:val="a3"/>
              <w:spacing w:before="100" w:line="223" w:lineRule="auto"/>
              <w:ind w:left="57" w:right="-57" w:firstLine="0"/>
              <w:jc w:val="center"/>
              <w:rPr>
                <w:rFonts w:ascii="Times New Roman" w:hAnsi="Times New Roman"/>
                <w:noProof/>
                <w:sz w:val="24"/>
                <w:szCs w:val="24"/>
                <w:lang w:val="en-US"/>
              </w:rPr>
            </w:pPr>
            <w:r>
              <w:rPr>
                <w:rFonts w:ascii="Times New Roman" w:hAnsi="Times New Roman"/>
                <w:noProof/>
                <w:sz w:val="24"/>
                <w:szCs w:val="24"/>
              </w:rPr>
              <w:t>1,0</w:t>
            </w:r>
          </w:p>
        </w:tc>
        <w:tc>
          <w:tcPr>
            <w:tcW w:w="594" w:type="pct"/>
          </w:tcPr>
          <w:p w:rsidR="00923770" w:rsidRPr="0095189F" w:rsidRDefault="00923770" w:rsidP="00923770">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10" w:type="pct"/>
          </w:tcPr>
          <w:p w:rsidR="00923770" w:rsidRPr="008A3DA9" w:rsidRDefault="00923770" w:rsidP="00923770">
            <w:pPr>
              <w:pStyle w:val="a3"/>
              <w:spacing w:before="100" w:line="223" w:lineRule="auto"/>
              <w:ind w:left="57" w:right="-57" w:firstLine="0"/>
              <w:jc w:val="center"/>
              <w:rPr>
                <w:rFonts w:ascii="Times New Roman" w:hAnsi="Times New Roman"/>
                <w:noProof/>
                <w:sz w:val="24"/>
                <w:szCs w:val="24"/>
                <w:lang w:val="en-US"/>
              </w:rPr>
            </w:pPr>
            <w:r>
              <w:rPr>
                <w:rFonts w:ascii="Times New Roman" w:hAnsi="Times New Roman"/>
                <w:noProof/>
                <w:sz w:val="24"/>
                <w:szCs w:val="24"/>
              </w:rPr>
              <w:t>1,0</w:t>
            </w:r>
          </w:p>
        </w:tc>
      </w:tr>
      <w:tr w:rsidR="00923770" w:rsidRPr="008A3DA9" w:rsidTr="006E38AD">
        <w:tc>
          <w:tcPr>
            <w:tcW w:w="506"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10.07</w:t>
            </w:r>
          </w:p>
        </w:tc>
        <w:tc>
          <w:tcPr>
            <w:tcW w:w="2282"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рибогосподарських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потреб</w:t>
            </w:r>
            <w:r>
              <w:rPr>
                <w:rFonts w:ascii="Times New Roman" w:hAnsi="Times New Roman"/>
                <w:noProof/>
                <w:sz w:val="24"/>
                <w:szCs w:val="24"/>
                <w:lang w:val="en-US"/>
              </w:rPr>
              <w:t xml:space="preserve"> </w:t>
            </w:r>
          </w:p>
        </w:tc>
        <w:tc>
          <w:tcPr>
            <w:tcW w:w="594" w:type="pct"/>
          </w:tcPr>
          <w:p w:rsidR="00923770" w:rsidRPr="0095189F" w:rsidRDefault="00923770" w:rsidP="00923770">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14" w:type="pct"/>
          </w:tcPr>
          <w:p w:rsidR="00923770" w:rsidRPr="008A3DA9" w:rsidRDefault="00923770" w:rsidP="00923770">
            <w:pPr>
              <w:pStyle w:val="a3"/>
              <w:spacing w:before="100" w:line="223" w:lineRule="auto"/>
              <w:ind w:left="57" w:right="-57" w:firstLine="0"/>
              <w:jc w:val="center"/>
              <w:rPr>
                <w:rFonts w:ascii="Times New Roman" w:hAnsi="Times New Roman"/>
                <w:noProof/>
                <w:sz w:val="24"/>
                <w:szCs w:val="24"/>
                <w:lang w:val="en-US"/>
              </w:rPr>
            </w:pPr>
            <w:r>
              <w:rPr>
                <w:rFonts w:ascii="Times New Roman" w:hAnsi="Times New Roman"/>
                <w:noProof/>
                <w:sz w:val="24"/>
                <w:szCs w:val="24"/>
              </w:rPr>
              <w:t>1,0</w:t>
            </w:r>
          </w:p>
        </w:tc>
        <w:tc>
          <w:tcPr>
            <w:tcW w:w="594" w:type="pct"/>
          </w:tcPr>
          <w:p w:rsidR="00923770" w:rsidRPr="0095189F" w:rsidRDefault="00923770" w:rsidP="00923770">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3,0</w:t>
            </w:r>
          </w:p>
        </w:tc>
        <w:tc>
          <w:tcPr>
            <w:tcW w:w="510" w:type="pct"/>
          </w:tcPr>
          <w:p w:rsidR="00923770" w:rsidRPr="008A3DA9" w:rsidRDefault="00923770" w:rsidP="00923770">
            <w:pPr>
              <w:pStyle w:val="a3"/>
              <w:spacing w:before="100" w:line="223"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3,0</w:t>
            </w:r>
          </w:p>
        </w:tc>
      </w:tr>
      <w:tr w:rsidR="00923770" w:rsidRPr="00954E56" w:rsidTr="006E38AD">
        <w:tc>
          <w:tcPr>
            <w:tcW w:w="506"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10.08</w:t>
            </w:r>
          </w:p>
        </w:tc>
        <w:tc>
          <w:tcPr>
            <w:tcW w:w="2282" w:type="pct"/>
            <w:hideMark/>
          </w:tcPr>
          <w:p w:rsidR="00923770" w:rsidRPr="00954E56" w:rsidRDefault="00923770" w:rsidP="00923770">
            <w:pPr>
              <w:pStyle w:val="a3"/>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культурно-оздоровчих потреб, рекреаційних, спортивних і туристичних цілей </w:t>
            </w:r>
          </w:p>
        </w:tc>
        <w:tc>
          <w:tcPr>
            <w:tcW w:w="594" w:type="pct"/>
          </w:tcPr>
          <w:p w:rsidR="00923770" w:rsidRPr="00954E56" w:rsidRDefault="00161AC9"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161AC9"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161AC9"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0" w:type="pct"/>
          </w:tcPr>
          <w:p w:rsidR="00923770" w:rsidRPr="00954E56" w:rsidRDefault="00161AC9"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954E56" w:rsidTr="006E38AD">
        <w:tc>
          <w:tcPr>
            <w:tcW w:w="506"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10.09</w:t>
            </w:r>
          </w:p>
        </w:tc>
        <w:tc>
          <w:tcPr>
            <w:tcW w:w="2282" w:type="pct"/>
            <w:hideMark/>
          </w:tcPr>
          <w:p w:rsidR="00923770" w:rsidRPr="00954E56" w:rsidRDefault="00923770" w:rsidP="00923770">
            <w:pPr>
              <w:pStyle w:val="a3"/>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проведення науково-дослідних робіт </w:t>
            </w:r>
          </w:p>
        </w:tc>
        <w:tc>
          <w:tcPr>
            <w:tcW w:w="594"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94"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0"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r>
      <w:tr w:rsidR="00923770" w:rsidRPr="00954E56" w:rsidTr="006E38AD">
        <w:tc>
          <w:tcPr>
            <w:tcW w:w="506"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10.10</w:t>
            </w:r>
          </w:p>
        </w:tc>
        <w:tc>
          <w:tcPr>
            <w:tcW w:w="2282" w:type="pct"/>
            <w:hideMark/>
          </w:tcPr>
          <w:p w:rsidR="00923770" w:rsidRPr="00954E56" w:rsidRDefault="00923770" w:rsidP="00923770">
            <w:pPr>
              <w:pStyle w:val="a3"/>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експлуатації гідротехнічних, гідрометричних та лінійних споруд </w:t>
            </w:r>
          </w:p>
        </w:tc>
        <w:tc>
          <w:tcPr>
            <w:tcW w:w="594"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94"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0"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r>
      <w:tr w:rsidR="00923770" w:rsidRPr="008A3DA9" w:rsidTr="006E38AD">
        <w:tc>
          <w:tcPr>
            <w:tcW w:w="506"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10.11</w:t>
            </w:r>
          </w:p>
        </w:tc>
        <w:tc>
          <w:tcPr>
            <w:tcW w:w="2282"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санаторіїв</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лікувально-оздоровчих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закладів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у</w:t>
            </w:r>
            <w:r>
              <w:rPr>
                <w:rFonts w:ascii="Times New Roman" w:hAnsi="Times New Roman"/>
                <w:noProof/>
                <w:sz w:val="24"/>
                <w:szCs w:val="24"/>
                <w:lang w:val="en-US"/>
              </w:rPr>
              <w:t xml:space="preserve"> </w:t>
            </w:r>
            <w:r w:rsidRPr="008A3DA9">
              <w:rPr>
                <w:rFonts w:ascii="Times New Roman" w:hAnsi="Times New Roman"/>
                <w:noProof/>
                <w:sz w:val="24"/>
                <w:szCs w:val="24"/>
                <w:lang w:val="en-US"/>
              </w:rPr>
              <w:t>межах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прибережних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захисних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смуг</w:t>
            </w:r>
            <w:r>
              <w:rPr>
                <w:rFonts w:ascii="Times New Roman" w:hAnsi="Times New Roman"/>
                <w:noProof/>
                <w:sz w:val="24"/>
                <w:szCs w:val="24"/>
                <w:lang w:val="en-US"/>
              </w:rPr>
              <w:t xml:space="preserve"> </w:t>
            </w:r>
            <w:r w:rsidRPr="008A3DA9">
              <w:rPr>
                <w:rFonts w:ascii="Times New Roman" w:hAnsi="Times New Roman"/>
                <w:noProof/>
                <w:sz w:val="24"/>
                <w:szCs w:val="24"/>
                <w:lang w:val="en-US"/>
              </w:rPr>
              <w:t>морів,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морських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заток</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лиманів</w:t>
            </w:r>
            <w:r>
              <w:rPr>
                <w:rFonts w:ascii="Times New Roman" w:hAnsi="Times New Roman"/>
                <w:noProof/>
                <w:sz w:val="24"/>
                <w:szCs w:val="24"/>
                <w:lang w:val="en-US"/>
              </w:rPr>
              <w:t xml:space="preserve"> </w:t>
            </w:r>
          </w:p>
        </w:tc>
        <w:tc>
          <w:tcPr>
            <w:tcW w:w="594" w:type="pct"/>
          </w:tcPr>
          <w:p w:rsidR="00923770" w:rsidRPr="0095189F" w:rsidRDefault="00923770" w:rsidP="00923770">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14" w:type="pct"/>
          </w:tcPr>
          <w:p w:rsidR="00923770" w:rsidRPr="008A3DA9" w:rsidRDefault="00923770" w:rsidP="00923770">
            <w:pPr>
              <w:pStyle w:val="a3"/>
              <w:spacing w:before="100" w:line="223" w:lineRule="auto"/>
              <w:ind w:left="57" w:right="-57" w:firstLine="0"/>
              <w:jc w:val="center"/>
              <w:rPr>
                <w:rFonts w:ascii="Times New Roman" w:hAnsi="Times New Roman"/>
                <w:noProof/>
                <w:sz w:val="24"/>
                <w:szCs w:val="24"/>
                <w:lang w:val="en-US"/>
              </w:rPr>
            </w:pPr>
            <w:r>
              <w:rPr>
                <w:rFonts w:ascii="Times New Roman" w:hAnsi="Times New Roman"/>
                <w:noProof/>
                <w:sz w:val="24"/>
                <w:szCs w:val="24"/>
              </w:rPr>
              <w:t>1,0</w:t>
            </w:r>
          </w:p>
        </w:tc>
        <w:tc>
          <w:tcPr>
            <w:tcW w:w="594" w:type="pct"/>
          </w:tcPr>
          <w:p w:rsidR="00923770" w:rsidRPr="0095189F" w:rsidRDefault="00923770" w:rsidP="00923770">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10" w:type="pct"/>
          </w:tcPr>
          <w:p w:rsidR="00923770" w:rsidRPr="008A3DA9" w:rsidRDefault="00923770" w:rsidP="00923770">
            <w:pPr>
              <w:pStyle w:val="a3"/>
              <w:spacing w:before="100" w:line="223" w:lineRule="auto"/>
              <w:ind w:left="57" w:right="-57" w:firstLine="0"/>
              <w:jc w:val="center"/>
              <w:rPr>
                <w:rFonts w:ascii="Times New Roman" w:hAnsi="Times New Roman"/>
                <w:noProof/>
                <w:sz w:val="24"/>
                <w:szCs w:val="24"/>
                <w:lang w:val="en-US"/>
              </w:rPr>
            </w:pPr>
            <w:r>
              <w:rPr>
                <w:rFonts w:ascii="Times New Roman" w:hAnsi="Times New Roman"/>
                <w:noProof/>
                <w:sz w:val="24"/>
                <w:szCs w:val="24"/>
              </w:rPr>
              <w:t>1,0</w:t>
            </w:r>
          </w:p>
        </w:tc>
      </w:tr>
      <w:tr w:rsidR="00923770" w:rsidRPr="00954E56" w:rsidTr="006E38AD">
        <w:tc>
          <w:tcPr>
            <w:tcW w:w="506"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10.12</w:t>
            </w:r>
          </w:p>
        </w:tc>
        <w:tc>
          <w:tcPr>
            <w:tcW w:w="2282" w:type="pct"/>
          </w:tcPr>
          <w:p w:rsidR="00923770" w:rsidRPr="00954E56" w:rsidRDefault="00923770" w:rsidP="00923770">
            <w:pPr>
              <w:pStyle w:val="a3"/>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10.01-10.11 та для збереження та використання земель природно-заповідного фонду </w:t>
            </w:r>
          </w:p>
        </w:tc>
        <w:tc>
          <w:tcPr>
            <w:tcW w:w="594"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94"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0"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r>
      <w:tr w:rsidR="00923770" w:rsidRPr="008A3DA9" w:rsidTr="006E38AD">
        <w:tc>
          <w:tcPr>
            <w:tcW w:w="506"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w:t>
            </w:r>
          </w:p>
        </w:tc>
        <w:tc>
          <w:tcPr>
            <w:tcW w:w="4494" w:type="pct"/>
            <w:gridSpan w:val="5"/>
            <w:hideMark/>
          </w:tcPr>
          <w:p w:rsidR="00923770" w:rsidRPr="008A3DA9" w:rsidRDefault="00923770" w:rsidP="00923770">
            <w:pPr>
              <w:pStyle w:val="a3"/>
              <w:spacing w:before="100" w:line="223"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промисловості</w:t>
            </w:r>
          </w:p>
        </w:tc>
      </w:tr>
      <w:tr w:rsidR="00923770" w:rsidRPr="008A3DA9" w:rsidTr="006E38AD">
        <w:tc>
          <w:tcPr>
            <w:tcW w:w="506"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11.01</w:t>
            </w:r>
          </w:p>
        </w:tc>
        <w:tc>
          <w:tcPr>
            <w:tcW w:w="2282"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основних,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підсобних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допоміжних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підприємствами,</w:t>
            </w:r>
            <w:r>
              <w:rPr>
                <w:rFonts w:ascii="Times New Roman" w:hAnsi="Times New Roman"/>
                <w:noProof/>
                <w:sz w:val="24"/>
                <w:szCs w:val="24"/>
                <w:lang w:val="en-US"/>
              </w:rPr>
              <w:t xml:space="preserve"> </w:t>
            </w:r>
            <w:r w:rsidRPr="008A3DA9">
              <w:rPr>
                <w:rFonts w:ascii="Times New Roman" w:hAnsi="Times New Roman"/>
                <w:noProof/>
                <w:sz w:val="24"/>
                <w:szCs w:val="24"/>
                <w:lang w:val="en-US"/>
              </w:rPr>
              <w:t>що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пов’язані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з</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користуванням</w:t>
            </w:r>
            <w:r>
              <w:rPr>
                <w:rFonts w:ascii="Times New Roman" w:hAnsi="Times New Roman"/>
                <w:noProof/>
                <w:sz w:val="24"/>
                <w:szCs w:val="24"/>
                <w:lang w:val="en-US"/>
              </w:rPr>
              <w:t xml:space="preserve"> </w:t>
            </w:r>
            <w:r w:rsidRPr="008A3DA9">
              <w:rPr>
                <w:rFonts w:ascii="Times New Roman" w:hAnsi="Times New Roman"/>
                <w:noProof/>
                <w:sz w:val="24"/>
                <w:szCs w:val="24"/>
                <w:lang w:val="en-US"/>
              </w:rPr>
              <w:t>надрами</w:t>
            </w:r>
            <w:r>
              <w:rPr>
                <w:rFonts w:ascii="Times New Roman" w:hAnsi="Times New Roman"/>
                <w:noProof/>
                <w:sz w:val="24"/>
                <w:szCs w:val="24"/>
                <w:lang w:val="en-US"/>
              </w:rPr>
              <w:t xml:space="preserve">  </w:t>
            </w:r>
          </w:p>
        </w:tc>
        <w:tc>
          <w:tcPr>
            <w:tcW w:w="594" w:type="pct"/>
          </w:tcPr>
          <w:p w:rsidR="00923770" w:rsidRPr="0095189F" w:rsidRDefault="00923770" w:rsidP="00923770">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14" w:type="pct"/>
          </w:tcPr>
          <w:p w:rsidR="00923770" w:rsidRPr="0095189F" w:rsidRDefault="00923770" w:rsidP="00923770">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0,2</w:t>
            </w:r>
          </w:p>
        </w:tc>
        <w:tc>
          <w:tcPr>
            <w:tcW w:w="594" w:type="pct"/>
          </w:tcPr>
          <w:p w:rsidR="00923770" w:rsidRPr="00CB6025" w:rsidRDefault="00CB6025" w:rsidP="00923770">
            <w:pPr>
              <w:pStyle w:val="a3"/>
              <w:spacing w:before="100" w:line="223" w:lineRule="auto"/>
              <w:ind w:left="57" w:right="-57" w:firstLine="0"/>
              <w:jc w:val="center"/>
              <w:rPr>
                <w:rFonts w:ascii="Times New Roman" w:hAnsi="Times New Roman"/>
                <w:noProof/>
                <w:sz w:val="24"/>
                <w:szCs w:val="24"/>
              </w:rPr>
            </w:pPr>
            <w:r w:rsidRPr="00CB6025">
              <w:rPr>
                <w:rFonts w:ascii="Times New Roman" w:hAnsi="Times New Roman"/>
                <w:noProof/>
                <w:sz w:val="24"/>
                <w:szCs w:val="24"/>
              </w:rPr>
              <w:t>5,0</w:t>
            </w:r>
          </w:p>
        </w:tc>
        <w:tc>
          <w:tcPr>
            <w:tcW w:w="510" w:type="pct"/>
          </w:tcPr>
          <w:p w:rsidR="00923770" w:rsidRPr="0095189F" w:rsidRDefault="00923770" w:rsidP="00923770">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0,2</w:t>
            </w:r>
          </w:p>
        </w:tc>
      </w:tr>
      <w:tr w:rsidR="00923770" w:rsidRPr="008A3DA9" w:rsidTr="006E38AD">
        <w:tc>
          <w:tcPr>
            <w:tcW w:w="506"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11.02</w:t>
            </w:r>
          </w:p>
        </w:tc>
        <w:tc>
          <w:tcPr>
            <w:tcW w:w="2282"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основних,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підсобних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допоміжних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підприємств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переробної,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машинобудівної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промисловості</w:t>
            </w:r>
            <w:r>
              <w:rPr>
                <w:rFonts w:ascii="Times New Roman" w:hAnsi="Times New Roman"/>
                <w:noProof/>
                <w:sz w:val="24"/>
                <w:szCs w:val="24"/>
                <w:lang w:val="en-US"/>
              </w:rPr>
              <w:t xml:space="preserve"> </w:t>
            </w:r>
          </w:p>
        </w:tc>
        <w:tc>
          <w:tcPr>
            <w:tcW w:w="594" w:type="pct"/>
          </w:tcPr>
          <w:p w:rsidR="00923770" w:rsidRPr="0095189F" w:rsidRDefault="00923770" w:rsidP="00923770">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14" w:type="pct"/>
          </w:tcPr>
          <w:p w:rsidR="00923770" w:rsidRPr="0095189F" w:rsidRDefault="00923770" w:rsidP="00923770">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0,2</w:t>
            </w:r>
          </w:p>
        </w:tc>
        <w:tc>
          <w:tcPr>
            <w:tcW w:w="594" w:type="pct"/>
          </w:tcPr>
          <w:p w:rsidR="00923770" w:rsidRPr="00CB6025" w:rsidRDefault="00CB6025" w:rsidP="00923770">
            <w:pPr>
              <w:pStyle w:val="a3"/>
              <w:spacing w:before="100" w:line="223" w:lineRule="auto"/>
              <w:ind w:left="57" w:right="-57" w:firstLine="0"/>
              <w:jc w:val="center"/>
              <w:rPr>
                <w:rFonts w:ascii="Times New Roman" w:hAnsi="Times New Roman"/>
                <w:noProof/>
                <w:sz w:val="24"/>
                <w:szCs w:val="24"/>
              </w:rPr>
            </w:pPr>
            <w:r w:rsidRPr="00CB6025">
              <w:rPr>
                <w:rFonts w:ascii="Times New Roman" w:hAnsi="Times New Roman"/>
                <w:noProof/>
                <w:sz w:val="24"/>
                <w:szCs w:val="24"/>
              </w:rPr>
              <w:t>5,0</w:t>
            </w:r>
          </w:p>
        </w:tc>
        <w:tc>
          <w:tcPr>
            <w:tcW w:w="510" w:type="pct"/>
          </w:tcPr>
          <w:p w:rsidR="00923770" w:rsidRPr="008A3DA9" w:rsidRDefault="00923770" w:rsidP="00923770">
            <w:pPr>
              <w:pStyle w:val="a3"/>
              <w:spacing w:before="100" w:line="223" w:lineRule="auto"/>
              <w:ind w:left="57" w:right="-57" w:firstLine="0"/>
              <w:jc w:val="center"/>
              <w:rPr>
                <w:rFonts w:ascii="Times New Roman" w:hAnsi="Times New Roman"/>
                <w:noProof/>
                <w:sz w:val="24"/>
                <w:szCs w:val="24"/>
                <w:lang w:val="en-US"/>
              </w:rPr>
            </w:pPr>
            <w:r>
              <w:rPr>
                <w:rFonts w:ascii="Times New Roman" w:hAnsi="Times New Roman"/>
                <w:noProof/>
                <w:sz w:val="24"/>
                <w:szCs w:val="24"/>
              </w:rPr>
              <w:t>1,0</w:t>
            </w:r>
          </w:p>
        </w:tc>
      </w:tr>
      <w:tr w:rsidR="00923770" w:rsidRPr="008A3DA9" w:rsidTr="006E38AD">
        <w:tc>
          <w:tcPr>
            <w:tcW w:w="506"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11.03</w:t>
            </w:r>
          </w:p>
        </w:tc>
        <w:tc>
          <w:tcPr>
            <w:tcW w:w="2282"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основних,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підсобних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допоміжних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організацій</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підприємств</w:t>
            </w:r>
            <w:r>
              <w:rPr>
                <w:rFonts w:ascii="Times New Roman" w:hAnsi="Times New Roman"/>
                <w:noProof/>
                <w:sz w:val="24"/>
                <w:szCs w:val="24"/>
                <w:lang w:val="en-US"/>
              </w:rPr>
              <w:t xml:space="preserve"> </w:t>
            </w:r>
          </w:p>
        </w:tc>
        <w:tc>
          <w:tcPr>
            <w:tcW w:w="594" w:type="pct"/>
          </w:tcPr>
          <w:p w:rsidR="00923770" w:rsidRPr="0095189F" w:rsidRDefault="00923770" w:rsidP="00923770">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14" w:type="pct"/>
          </w:tcPr>
          <w:p w:rsidR="00923770" w:rsidRPr="0095189F" w:rsidRDefault="00923770" w:rsidP="00923770">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0,2</w:t>
            </w:r>
          </w:p>
        </w:tc>
        <w:tc>
          <w:tcPr>
            <w:tcW w:w="594" w:type="pct"/>
          </w:tcPr>
          <w:p w:rsidR="00923770" w:rsidRPr="00CB6025" w:rsidRDefault="00CB6025" w:rsidP="00923770">
            <w:pPr>
              <w:pStyle w:val="a3"/>
              <w:spacing w:before="100" w:line="223" w:lineRule="auto"/>
              <w:ind w:left="57" w:right="-57" w:firstLine="0"/>
              <w:jc w:val="center"/>
              <w:rPr>
                <w:rFonts w:ascii="Times New Roman" w:hAnsi="Times New Roman"/>
                <w:noProof/>
                <w:sz w:val="24"/>
                <w:szCs w:val="24"/>
              </w:rPr>
            </w:pPr>
            <w:r w:rsidRPr="00CB6025">
              <w:rPr>
                <w:rFonts w:ascii="Times New Roman" w:hAnsi="Times New Roman"/>
                <w:noProof/>
                <w:sz w:val="24"/>
                <w:szCs w:val="24"/>
              </w:rPr>
              <w:t>5,0</w:t>
            </w:r>
          </w:p>
        </w:tc>
        <w:tc>
          <w:tcPr>
            <w:tcW w:w="510" w:type="pct"/>
          </w:tcPr>
          <w:p w:rsidR="00923770" w:rsidRPr="008A3DA9" w:rsidRDefault="00923770" w:rsidP="00923770">
            <w:pPr>
              <w:pStyle w:val="a3"/>
              <w:spacing w:before="100" w:line="223" w:lineRule="auto"/>
              <w:ind w:left="57" w:right="-57" w:firstLine="0"/>
              <w:jc w:val="center"/>
              <w:rPr>
                <w:rFonts w:ascii="Times New Roman" w:hAnsi="Times New Roman"/>
                <w:noProof/>
                <w:sz w:val="24"/>
                <w:szCs w:val="24"/>
                <w:lang w:val="en-US"/>
              </w:rPr>
            </w:pPr>
            <w:r>
              <w:rPr>
                <w:rFonts w:ascii="Times New Roman" w:hAnsi="Times New Roman"/>
                <w:noProof/>
                <w:sz w:val="24"/>
                <w:szCs w:val="24"/>
              </w:rPr>
              <w:t>1,0</w:t>
            </w:r>
          </w:p>
        </w:tc>
      </w:tr>
      <w:tr w:rsidR="00923770" w:rsidRPr="008A3DA9"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11.04</w:t>
            </w:r>
          </w:p>
        </w:tc>
        <w:tc>
          <w:tcPr>
            <w:tcW w:w="2282"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основних,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підсобних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допоміжних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технічної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інфраструктури</w:t>
            </w:r>
            <w:r>
              <w:rPr>
                <w:rFonts w:ascii="Times New Roman" w:hAnsi="Times New Roman"/>
                <w:noProof/>
                <w:sz w:val="24"/>
                <w:szCs w:val="24"/>
                <w:lang w:val="en-US"/>
              </w:rPr>
              <w:t xml:space="preserve"> </w:t>
            </w:r>
            <w:r w:rsidRPr="008A3DA9">
              <w:rPr>
                <w:rFonts w:ascii="Times New Roman" w:hAnsi="Times New Roman"/>
                <w:noProof/>
                <w:sz w:val="24"/>
                <w:szCs w:val="24"/>
                <w:lang w:val="en-US"/>
              </w:rPr>
              <w:t>(виробництва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розподілення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газу,</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постачання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пари</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lastRenderedPageBreak/>
              <w:t>гарячої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води,</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збирання,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очищення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розподілення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води)</w:t>
            </w:r>
            <w:r>
              <w:rPr>
                <w:rFonts w:ascii="Times New Roman" w:hAnsi="Times New Roman"/>
                <w:noProof/>
                <w:sz w:val="24"/>
                <w:szCs w:val="24"/>
                <w:lang w:val="en-US"/>
              </w:rPr>
              <w:t xml:space="preserve"> </w:t>
            </w:r>
          </w:p>
        </w:tc>
        <w:tc>
          <w:tcPr>
            <w:tcW w:w="594" w:type="pct"/>
          </w:tcPr>
          <w:p w:rsidR="00923770" w:rsidRPr="00F51671" w:rsidRDefault="00923770"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lastRenderedPageBreak/>
              <w:t>3,0</w:t>
            </w:r>
          </w:p>
        </w:tc>
        <w:tc>
          <w:tcPr>
            <w:tcW w:w="514" w:type="pct"/>
          </w:tcPr>
          <w:p w:rsidR="00923770" w:rsidRPr="00F51671" w:rsidRDefault="00923770"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3,0</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rPr>
              <w:t>3,0</w:t>
            </w:r>
          </w:p>
        </w:tc>
        <w:tc>
          <w:tcPr>
            <w:tcW w:w="510"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rPr>
              <w:t>3,0</w:t>
            </w:r>
          </w:p>
        </w:tc>
      </w:tr>
      <w:tr w:rsidR="00923770" w:rsidRPr="00954E56"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11.05</w:t>
            </w:r>
          </w:p>
        </w:tc>
        <w:tc>
          <w:tcPr>
            <w:tcW w:w="2282"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11.01-11.04 та для збереження та використання земель природно-заповідного фонду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10"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r>
      <w:tr w:rsidR="00923770" w:rsidRPr="008A3DA9"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w:t>
            </w:r>
          </w:p>
        </w:tc>
        <w:tc>
          <w:tcPr>
            <w:tcW w:w="4494" w:type="pct"/>
            <w:gridSpan w:val="5"/>
            <w:hideMark/>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транспорту</w:t>
            </w:r>
          </w:p>
        </w:tc>
      </w:tr>
      <w:tr w:rsidR="00923770" w:rsidRPr="00954E56"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12.01</w:t>
            </w:r>
          </w:p>
        </w:tc>
        <w:tc>
          <w:tcPr>
            <w:tcW w:w="2282"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експлуатації будівель і споруд залізничного транспорту</w:t>
            </w:r>
          </w:p>
        </w:tc>
        <w:tc>
          <w:tcPr>
            <w:tcW w:w="594" w:type="pct"/>
          </w:tcPr>
          <w:p w:rsidR="00923770" w:rsidRPr="00C31BF8" w:rsidRDefault="00923770" w:rsidP="00923770">
            <w:pPr>
              <w:pStyle w:val="a3"/>
              <w:spacing w:line="228" w:lineRule="auto"/>
              <w:ind w:left="57" w:right="-57" w:firstLine="0"/>
              <w:rPr>
                <w:rFonts w:ascii="Times New Roman" w:hAnsi="Times New Roman"/>
                <w:b/>
                <w:noProof/>
                <w:sz w:val="24"/>
                <w:szCs w:val="24"/>
                <w:lang w:val="ru-RU"/>
              </w:rPr>
            </w:pPr>
            <w:r>
              <w:rPr>
                <w:rFonts w:ascii="Times New Roman" w:hAnsi="Times New Roman"/>
                <w:noProof/>
                <w:sz w:val="24"/>
                <w:szCs w:val="24"/>
                <w:lang w:val="ru-RU"/>
              </w:rPr>
              <w:t xml:space="preserve">    </w:t>
            </w:r>
            <w:r w:rsidRPr="00C31BF8">
              <w:rPr>
                <w:rFonts w:ascii="Times New Roman" w:hAnsi="Times New Roman"/>
                <w:b/>
                <w:noProof/>
                <w:sz w:val="24"/>
                <w:szCs w:val="24"/>
                <w:lang w:val="ru-RU"/>
              </w:rPr>
              <w:t>12,0</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12,0</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12,0</w:t>
            </w:r>
          </w:p>
        </w:tc>
        <w:tc>
          <w:tcPr>
            <w:tcW w:w="510"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12,0</w:t>
            </w:r>
          </w:p>
        </w:tc>
      </w:tr>
      <w:tr w:rsidR="00923770" w:rsidRPr="00954E56"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12.02</w:t>
            </w:r>
          </w:p>
        </w:tc>
        <w:tc>
          <w:tcPr>
            <w:tcW w:w="2282"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і споруд морського транспорту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2,5</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2,5</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2,5</w:t>
            </w:r>
          </w:p>
        </w:tc>
        <w:tc>
          <w:tcPr>
            <w:tcW w:w="510"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2,5</w:t>
            </w:r>
          </w:p>
        </w:tc>
      </w:tr>
      <w:tr w:rsidR="00923770" w:rsidRPr="00954E56"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12.03</w:t>
            </w:r>
          </w:p>
        </w:tc>
        <w:tc>
          <w:tcPr>
            <w:tcW w:w="2282"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і споруд річкового транспорту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1,5</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2,5</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2,5</w:t>
            </w:r>
          </w:p>
        </w:tc>
        <w:tc>
          <w:tcPr>
            <w:tcW w:w="510"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2,5</w:t>
            </w:r>
          </w:p>
        </w:tc>
      </w:tr>
      <w:tr w:rsidR="00923770" w:rsidRPr="00954E56"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12.04</w:t>
            </w:r>
          </w:p>
        </w:tc>
        <w:tc>
          <w:tcPr>
            <w:tcW w:w="2282"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експлуатації будівель і споруд автомобільного транспорту та дорожнього господарства</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0"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954E56"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12.05</w:t>
            </w:r>
          </w:p>
        </w:tc>
        <w:tc>
          <w:tcPr>
            <w:tcW w:w="2282"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і споруд авіаційного транспорту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2,5</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2,5</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2,5</w:t>
            </w:r>
          </w:p>
        </w:tc>
        <w:tc>
          <w:tcPr>
            <w:tcW w:w="510"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2,5</w:t>
            </w:r>
          </w:p>
        </w:tc>
      </w:tr>
      <w:tr w:rsidR="00923770" w:rsidRPr="00954E56"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12.06</w:t>
            </w:r>
          </w:p>
        </w:tc>
        <w:tc>
          <w:tcPr>
            <w:tcW w:w="2282"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об’єктів трубопровідного транспорту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2,5</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2,5</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2,5</w:t>
            </w:r>
          </w:p>
        </w:tc>
        <w:tc>
          <w:tcPr>
            <w:tcW w:w="510"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2,5</w:t>
            </w:r>
          </w:p>
        </w:tc>
      </w:tr>
      <w:tr w:rsidR="00923770" w:rsidRPr="00954E56"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12.07</w:t>
            </w:r>
          </w:p>
        </w:tc>
        <w:tc>
          <w:tcPr>
            <w:tcW w:w="2282"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і споруд міського електротранспорту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___</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____</w:t>
            </w:r>
          </w:p>
        </w:tc>
        <w:tc>
          <w:tcPr>
            <w:tcW w:w="510"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____</w:t>
            </w:r>
          </w:p>
        </w:tc>
      </w:tr>
      <w:tr w:rsidR="00923770" w:rsidRPr="00954E56"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12.08</w:t>
            </w:r>
          </w:p>
        </w:tc>
        <w:tc>
          <w:tcPr>
            <w:tcW w:w="2282"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і споруд додаткових транспортних послуг та допоміжних операцій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10"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r>
      <w:tr w:rsidR="00923770" w:rsidRPr="00954E56"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12.09</w:t>
            </w:r>
          </w:p>
        </w:tc>
        <w:tc>
          <w:tcPr>
            <w:tcW w:w="2282"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і споруд іншого наземного транспорту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10"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r>
      <w:tr w:rsidR="00923770" w:rsidRPr="00954E56"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12.10</w:t>
            </w:r>
          </w:p>
        </w:tc>
        <w:tc>
          <w:tcPr>
            <w:tcW w:w="2282"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12.01-12.09 та для збереження та використання земель природно-заповідного фонду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10"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r>
      <w:tr w:rsidR="00923770" w:rsidRPr="008A3DA9"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13</w:t>
            </w:r>
          </w:p>
        </w:tc>
        <w:tc>
          <w:tcPr>
            <w:tcW w:w="4494" w:type="pct"/>
            <w:gridSpan w:val="5"/>
            <w:hideMark/>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зв’язку</w:t>
            </w:r>
          </w:p>
        </w:tc>
      </w:tr>
      <w:tr w:rsidR="00923770" w:rsidRPr="008A3DA9"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13.01</w:t>
            </w:r>
          </w:p>
        </w:tc>
        <w:tc>
          <w:tcPr>
            <w:tcW w:w="2282"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об’єктів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телекомунікацій</w:t>
            </w:r>
            <w:r>
              <w:rPr>
                <w:rFonts w:ascii="Times New Roman" w:hAnsi="Times New Roman"/>
                <w:noProof/>
                <w:sz w:val="24"/>
                <w:szCs w:val="24"/>
                <w:lang w:val="en-US"/>
              </w:rPr>
              <w:t xml:space="preserve"> </w:t>
            </w:r>
          </w:p>
        </w:tc>
        <w:tc>
          <w:tcPr>
            <w:tcW w:w="594" w:type="pct"/>
          </w:tcPr>
          <w:p w:rsidR="00923770" w:rsidRPr="00F51671" w:rsidRDefault="00923770"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2,9</w:t>
            </w:r>
          </w:p>
        </w:tc>
        <w:tc>
          <w:tcPr>
            <w:tcW w:w="514" w:type="pct"/>
          </w:tcPr>
          <w:p w:rsidR="00923770" w:rsidRPr="00186630" w:rsidRDefault="00923770"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2,9</w:t>
            </w:r>
          </w:p>
        </w:tc>
        <w:tc>
          <w:tcPr>
            <w:tcW w:w="594" w:type="pct"/>
          </w:tcPr>
          <w:p w:rsidR="00923770" w:rsidRPr="00186630" w:rsidRDefault="00923770"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2,9</w:t>
            </w:r>
          </w:p>
        </w:tc>
        <w:tc>
          <w:tcPr>
            <w:tcW w:w="510" w:type="pct"/>
          </w:tcPr>
          <w:p w:rsidR="00923770" w:rsidRPr="00186630" w:rsidRDefault="00923770"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2,9</w:t>
            </w:r>
          </w:p>
        </w:tc>
      </w:tr>
      <w:tr w:rsidR="00923770" w:rsidRPr="008A3DA9"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13.02</w:t>
            </w:r>
          </w:p>
        </w:tc>
        <w:tc>
          <w:tcPr>
            <w:tcW w:w="2282"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об’єктів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поштового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зв’язку</w:t>
            </w:r>
            <w:r>
              <w:rPr>
                <w:rFonts w:ascii="Times New Roman" w:hAnsi="Times New Roman"/>
                <w:noProof/>
                <w:sz w:val="24"/>
                <w:szCs w:val="24"/>
                <w:lang w:val="en-US"/>
              </w:rPr>
              <w:t xml:space="preserve"> </w:t>
            </w:r>
          </w:p>
        </w:tc>
        <w:tc>
          <w:tcPr>
            <w:tcW w:w="594" w:type="pct"/>
            <w:tcBorders>
              <w:right w:val="single" w:sz="4" w:space="0" w:color="auto"/>
            </w:tcBorders>
          </w:tcPr>
          <w:p w:rsidR="00923770" w:rsidRPr="00F51671" w:rsidRDefault="00923770"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0,01</w:t>
            </w:r>
          </w:p>
        </w:tc>
        <w:tc>
          <w:tcPr>
            <w:tcW w:w="514" w:type="pct"/>
            <w:tcBorders>
              <w:left w:val="single" w:sz="4" w:space="0" w:color="auto"/>
            </w:tcBorders>
          </w:tcPr>
          <w:p w:rsidR="00923770" w:rsidRPr="00186630" w:rsidRDefault="00923770"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0,01</w:t>
            </w:r>
          </w:p>
        </w:tc>
        <w:tc>
          <w:tcPr>
            <w:tcW w:w="594" w:type="pct"/>
          </w:tcPr>
          <w:p w:rsidR="00923770" w:rsidRPr="00186630" w:rsidRDefault="00923770"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0,01</w:t>
            </w:r>
          </w:p>
        </w:tc>
        <w:tc>
          <w:tcPr>
            <w:tcW w:w="510" w:type="pct"/>
          </w:tcPr>
          <w:p w:rsidR="00923770" w:rsidRPr="00186630" w:rsidRDefault="00923770"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0,01</w:t>
            </w:r>
          </w:p>
        </w:tc>
      </w:tr>
      <w:tr w:rsidR="00923770" w:rsidRPr="00954E56"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13.03</w:t>
            </w:r>
          </w:p>
        </w:tc>
        <w:tc>
          <w:tcPr>
            <w:tcW w:w="2282"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інших технічних засобів зв’язку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10"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r>
      <w:tr w:rsidR="00923770" w:rsidRPr="00954E56"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13.04</w:t>
            </w:r>
          </w:p>
        </w:tc>
        <w:tc>
          <w:tcPr>
            <w:tcW w:w="2282"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цілей підрозділів 13.01-13.03, 13.05 та для збереження та використання земель природно-заповідного фонду</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10"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r>
      <w:tr w:rsidR="00923770" w:rsidRPr="008A3DA9"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14</w:t>
            </w:r>
          </w:p>
        </w:tc>
        <w:tc>
          <w:tcPr>
            <w:tcW w:w="4494" w:type="pct"/>
            <w:gridSpan w:val="5"/>
            <w:hideMark/>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енергетики</w:t>
            </w:r>
          </w:p>
        </w:tc>
      </w:tr>
      <w:tr w:rsidR="00923770" w:rsidRPr="008A3DA9"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14.01</w:t>
            </w:r>
          </w:p>
        </w:tc>
        <w:tc>
          <w:tcPr>
            <w:tcW w:w="2282"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обслуговування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об’єктів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енергогенеруючих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підприємств,</w:t>
            </w:r>
            <w:r>
              <w:rPr>
                <w:rFonts w:ascii="Times New Roman" w:hAnsi="Times New Roman"/>
                <w:noProof/>
                <w:sz w:val="24"/>
                <w:szCs w:val="24"/>
                <w:lang w:val="en-US"/>
              </w:rPr>
              <w:t xml:space="preserve"> </w:t>
            </w:r>
            <w:r w:rsidRPr="008A3DA9">
              <w:rPr>
                <w:rFonts w:ascii="Times New Roman" w:hAnsi="Times New Roman"/>
                <w:noProof/>
                <w:sz w:val="24"/>
                <w:szCs w:val="24"/>
                <w:lang w:val="en-US"/>
              </w:rPr>
              <w:t>установ</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організацій</w:t>
            </w:r>
            <w:r>
              <w:rPr>
                <w:rFonts w:ascii="Times New Roman" w:hAnsi="Times New Roman"/>
                <w:noProof/>
                <w:sz w:val="24"/>
                <w:szCs w:val="24"/>
                <w:lang w:val="en-US"/>
              </w:rPr>
              <w:t xml:space="preserve">  </w:t>
            </w:r>
          </w:p>
        </w:tc>
        <w:tc>
          <w:tcPr>
            <w:tcW w:w="594" w:type="pct"/>
          </w:tcPr>
          <w:p w:rsidR="00923770" w:rsidRPr="00F51671" w:rsidRDefault="00923770"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1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rPr>
              <w:t>1,0</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rPr>
              <w:t>1,0</w:t>
            </w:r>
          </w:p>
        </w:tc>
        <w:tc>
          <w:tcPr>
            <w:tcW w:w="510"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rPr>
              <w:t>1,0</w:t>
            </w:r>
          </w:p>
        </w:tc>
      </w:tr>
      <w:tr w:rsidR="00923770" w:rsidRPr="008A3DA9"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14.02</w:t>
            </w:r>
          </w:p>
        </w:tc>
        <w:tc>
          <w:tcPr>
            <w:tcW w:w="2282"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обслуговування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об’єктів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передачі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електричної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теплової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енергії</w:t>
            </w:r>
            <w:r>
              <w:rPr>
                <w:rFonts w:ascii="Times New Roman" w:hAnsi="Times New Roman"/>
                <w:noProof/>
                <w:sz w:val="24"/>
                <w:szCs w:val="24"/>
                <w:lang w:val="en-US"/>
              </w:rPr>
              <w:t xml:space="preserve"> </w:t>
            </w:r>
          </w:p>
        </w:tc>
        <w:tc>
          <w:tcPr>
            <w:tcW w:w="594" w:type="pct"/>
          </w:tcPr>
          <w:p w:rsidR="00923770" w:rsidRPr="00F51671" w:rsidRDefault="00923770"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1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rPr>
              <w:t>1,0</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rPr>
              <w:t>1,0</w:t>
            </w:r>
          </w:p>
        </w:tc>
        <w:tc>
          <w:tcPr>
            <w:tcW w:w="510"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rPr>
              <w:t>1,0</w:t>
            </w:r>
          </w:p>
        </w:tc>
      </w:tr>
      <w:tr w:rsidR="00923770" w:rsidRPr="00954E56"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14.03</w:t>
            </w:r>
          </w:p>
        </w:tc>
        <w:tc>
          <w:tcPr>
            <w:tcW w:w="2282"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14.01-14.02 та для збереження та використання земель природно-заповідного фонду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10"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r>
      <w:tr w:rsidR="00923770" w:rsidRPr="008A3DA9"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w:t>
            </w:r>
          </w:p>
        </w:tc>
        <w:tc>
          <w:tcPr>
            <w:tcW w:w="4494" w:type="pct"/>
            <w:gridSpan w:val="5"/>
            <w:hideMark/>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оборони</w:t>
            </w:r>
          </w:p>
        </w:tc>
      </w:tr>
      <w:tr w:rsidR="00923770" w:rsidRPr="00954E56"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15.01</w:t>
            </w:r>
          </w:p>
        </w:tc>
        <w:tc>
          <w:tcPr>
            <w:tcW w:w="2282"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постійної діяльності Збройних Сил</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0"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8A3DA9"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15.02</w:t>
            </w:r>
          </w:p>
        </w:tc>
        <w:tc>
          <w:tcPr>
            <w:tcW w:w="2282"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постійної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діяльності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військових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частин</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(підрозділів)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Національної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гвардії</w:t>
            </w:r>
            <w:r w:rsidRPr="008A3DA9">
              <w:rPr>
                <w:rFonts w:ascii="Times New Roman" w:hAnsi="Times New Roman"/>
                <w:noProof/>
                <w:sz w:val="24"/>
                <w:szCs w:val="24"/>
                <w:vertAlign w:val="superscript"/>
                <w:lang w:val="en-US"/>
              </w:rPr>
              <w:t>4</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Зв</w:t>
            </w:r>
          </w:p>
        </w:tc>
        <w:tc>
          <w:tcPr>
            <w:tcW w:w="51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Зв.</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Зв.</w:t>
            </w:r>
          </w:p>
        </w:tc>
        <w:tc>
          <w:tcPr>
            <w:tcW w:w="510"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Зв.</w:t>
            </w:r>
          </w:p>
        </w:tc>
      </w:tr>
      <w:tr w:rsidR="00923770" w:rsidRPr="00954E56"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15.03</w:t>
            </w:r>
          </w:p>
        </w:tc>
        <w:tc>
          <w:tcPr>
            <w:tcW w:w="2282"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постійної діяльності Держприкордонслужби</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0"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954E56"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15.04</w:t>
            </w:r>
          </w:p>
        </w:tc>
        <w:tc>
          <w:tcPr>
            <w:tcW w:w="2282"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постійної діяльності СБУ</w:t>
            </w:r>
            <w:r w:rsidRPr="00954E56">
              <w:rPr>
                <w:rFonts w:ascii="Times New Roman" w:hAnsi="Times New Roman"/>
                <w:noProof/>
                <w:sz w:val="24"/>
                <w:szCs w:val="24"/>
                <w:vertAlign w:val="superscript"/>
                <w:lang w:val="ru-RU"/>
              </w:rPr>
              <w:t>4</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0"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954E56"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15.05</w:t>
            </w:r>
          </w:p>
        </w:tc>
        <w:tc>
          <w:tcPr>
            <w:tcW w:w="2282"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постійної діяльності Держспецтрансслужби</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0"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8A3DA9"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15.06</w:t>
            </w:r>
          </w:p>
        </w:tc>
        <w:tc>
          <w:tcPr>
            <w:tcW w:w="2282"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постійної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діяльності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Служби</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зовнішньої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розвідки</w:t>
            </w:r>
            <w:r w:rsidRPr="008A3DA9">
              <w:rPr>
                <w:rFonts w:ascii="Times New Roman" w:hAnsi="Times New Roman"/>
                <w:noProof/>
                <w:sz w:val="24"/>
                <w:szCs w:val="24"/>
                <w:vertAlign w:val="superscript"/>
                <w:lang w:val="en-US"/>
              </w:rPr>
              <w:t>4</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Зв</w:t>
            </w:r>
          </w:p>
        </w:tc>
        <w:tc>
          <w:tcPr>
            <w:tcW w:w="51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Зв.</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Зв.</w:t>
            </w:r>
          </w:p>
        </w:tc>
        <w:tc>
          <w:tcPr>
            <w:tcW w:w="510"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Зв.</w:t>
            </w:r>
          </w:p>
        </w:tc>
      </w:tr>
      <w:tr w:rsidR="00923770" w:rsidRPr="00954E56"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15.07</w:t>
            </w:r>
          </w:p>
        </w:tc>
        <w:tc>
          <w:tcPr>
            <w:tcW w:w="2282"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постійної діяльності інших, утворених відповідно до законів, військових формувань</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0"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954E56"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15.08</w:t>
            </w:r>
          </w:p>
        </w:tc>
        <w:tc>
          <w:tcPr>
            <w:tcW w:w="2282" w:type="pct"/>
            <w:tcBorders>
              <w:right w:val="single" w:sz="4" w:space="0" w:color="FFFFFF"/>
            </w:tcBorders>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цілей підрозділів 15.01-15.07 та для збереження та використання земель природно-заповідного фонду</w:t>
            </w:r>
          </w:p>
        </w:tc>
        <w:tc>
          <w:tcPr>
            <w:tcW w:w="594" w:type="pct"/>
            <w:tcBorders>
              <w:left w:val="single" w:sz="4" w:space="0" w:color="FFFFFF"/>
            </w:tcBorders>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0"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8A3DA9"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16</w:t>
            </w:r>
          </w:p>
        </w:tc>
        <w:tc>
          <w:tcPr>
            <w:tcW w:w="2282"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запасу</w:t>
            </w:r>
            <w:r>
              <w:rPr>
                <w:rFonts w:ascii="Times New Roman" w:hAnsi="Times New Roman"/>
                <w:noProof/>
                <w:sz w:val="24"/>
                <w:szCs w:val="24"/>
                <w:lang w:val="en-US"/>
              </w:rPr>
              <w:t xml:space="preserve"> </w:t>
            </w:r>
          </w:p>
        </w:tc>
        <w:tc>
          <w:tcPr>
            <w:tcW w:w="594" w:type="pct"/>
            <w:tcBorders>
              <w:right w:val="single" w:sz="4" w:space="0" w:color="FFFFFF"/>
            </w:tcBorders>
          </w:tcPr>
          <w:p w:rsidR="00923770" w:rsidRPr="00F51671" w:rsidRDefault="00923770"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0,03</w:t>
            </w:r>
          </w:p>
        </w:tc>
        <w:tc>
          <w:tcPr>
            <w:tcW w:w="514" w:type="pct"/>
            <w:tcBorders>
              <w:left w:val="single" w:sz="4" w:space="0" w:color="FFFFFF"/>
            </w:tcBorders>
          </w:tcPr>
          <w:p w:rsidR="00923770" w:rsidRPr="00F51671" w:rsidRDefault="00923770"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0,03</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rPr>
              <w:t>0,03</w:t>
            </w:r>
          </w:p>
        </w:tc>
        <w:tc>
          <w:tcPr>
            <w:tcW w:w="510"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rPr>
              <w:t>0,03</w:t>
            </w:r>
          </w:p>
        </w:tc>
      </w:tr>
      <w:tr w:rsidR="00923770" w:rsidRPr="008A3DA9"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17</w:t>
            </w:r>
          </w:p>
        </w:tc>
        <w:tc>
          <w:tcPr>
            <w:tcW w:w="2282"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резервного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фонду</w:t>
            </w:r>
            <w:r>
              <w:rPr>
                <w:rFonts w:ascii="Times New Roman" w:hAnsi="Times New Roman"/>
                <w:noProof/>
                <w:sz w:val="24"/>
                <w:szCs w:val="24"/>
                <w:lang w:val="en-US"/>
              </w:rPr>
              <w:t xml:space="preserve"> </w:t>
            </w:r>
          </w:p>
        </w:tc>
        <w:tc>
          <w:tcPr>
            <w:tcW w:w="594" w:type="pct"/>
            <w:tcBorders>
              <w:right w:val="single" w:sz="4" w:space="0" w:color="FFFFFF"/>
            </w:tcBorders>
          </w:tcPr>
          <w:p w:rsidR="00923770" w:rsidRPr="00F51671" w:rsidRDefault="00923770"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0,03</w:t>
            </w:r>
          </w:p>
        </w:tc>
        <w:tc>
          <w:tcPr>
            <w:tcW w:w="514" w:type="pct"/>
            <w:tcBorders>
              <w:left w:val="single" w:sz="4" w:space="0" w:color="FFFFFF"/>
            </w:tcBorders>
          </w:tcPr>
          <w:p w:rsidR="00923770" w:rsidRPr="00F51671" w:rsidRDefault="00923770"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0,03</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rPr>
              <w:t>0,03</w:t>
            </w:r>
          </w:p>
        </w:tc>
        <w:tc>
          <w:tcPr>
            <w:tcW w:w="510"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rPr>
              <w:t>0,03</w:t>
            </w:r>
          </w:p>
        </w:tc>
      </w:tr>
      <w:tr w:rsidR="00923770" w:rsidRPr="00F51671"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18</w:t>
            </w:r>
          </w:p>
        </w:tc>
        <w:tc>
          <w:tcPr>
            <w:tcW w:w="2282" w:type="pct"/>
            <w:hideMark/>
          </w:tcPr>
          <w:p w:rsidR="00923770" w:rsidRDefault="00923770" w:rsidP="00F34FD9">
            <w:pPr>
              <w:pStyle w:val="a3"/>
              <w:spacing w:line="228" w:lineRule="auto"/>
              <w:ind w:left="57" w:right="-57" w:firstLine="0"/>
              <w:rPr>
                <w:rFonts w:ascii="Times New Roman" w:hAnsi="Times New Roman"/>
                <w:noProof/>
                <w:sz w:val="24"/>
                <w:szCs w:val="24"/>
                <w:vertAlign w:val="superscript"/>
              </w:rPr>
            </w:pPr>
            <w:r w:rsidRPr="00F34FD9">
              <w:rPr>
                <w:rFonts w:ascii="Times New Roman" w:hAnsi="Times New Roman"/>
                <w:noProof/>
                <w:sz w:val="24"/>
                <w:szCs w:val="24"/>
                <w:lang w:val="ru-RU"/>
              </w:rPr>
              <w:t>Землі загального користування</w:t>
            </w:r>
            <w:r w:rsidRPr="00F34FD9">
              <w:rPr>
                <w:rFonts w:ascii="Times New Roman" w:hAnsi="Times New Roman"/>
                <w:noProof/>
                <w:sz w:val="24"/>
                <w:szCs w:val="24"/>
                <w:vertAlign w:val="superscript"/>
                <w:lang w:val="ru-RU"/>
              </w:rPr>
              <w:t>4</w:t>
            </w:r>
            <w:r w:rsidR="00F34FD9">
              <w:rPr>
                <w:rFonts w:ascii="Times New Roman" w:hAnsi="Times New Roman"/>
                <w:noProof/>
                <w:sz w:val="24"/>
                <w:szCs w:val="24"/>
                <w:vertAlign w:val="superscript"/>
              </w:rPr>
              <w:t xml:space="preserve"> </w:t>
            </w:r>
          </w:p>
          <w:p w:rsidR="00F34FD9" w:rsidRPr="00F34FD9" w:rsidRDefault="00F34FD9" w:rsidP="00F34FD9">
            <w:pPr>
              <w:pStyle w:val="a3"/>
              <w:spacing w:line="228" w:lineRule="auto"/>
              <w:ind w:left="57" w:right="-57" w:firstLine="0"/>
              <w:rPr>
                <w:rFonts w:ascii="Times New Roman" w:hAnsi="Times New Roman"/>
                <w:noProof/>
                <w:sz w:val="24"/>
                <w:szCs w:val="24"/>
              </w:rPr>
            </w:pPr>
            <w:r w:rsidRPr="00F34FD9">
              <w:rPr>
                <w:rFonts w:ascii="Times New Roman" w:hAnsi="Times New Roman"/>
                <w:noProof/>
                <w:sz w:val="24"/>
                <w:szCs w:val="24"/>
              </w:rPr>
              <w:t>( землі під кладовищами)</w:t>
            </w:r>
          </w:p>
        </w:tc>
        <w:tc>
          <w:tcPr>
            <w:tcW w:w="594" w:type="pct"/>
          </w:tcPr>
          <w:p w:rsidR="00923770" w:rsidRPr="00F51671" w:rsidRDefault="00923770"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Зв.</w:t>
            </w:r>
          </w:p>
        </w:tc>
        <w:tc>
          <w:tcPr>
            <w:tcW w:w="514" w:type="pct"/>
          </w:tcPr>
          <w:p w:rsidR="00923770" w:rsidRPr="00F51671" w:rsidRDefault="00923770"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 xml:space="preserve">Зв. </w:t>
            </w:r>
          </w:p>
        </w:tc>
        <w:tc>
          <w:tcPr>
            <w:tcW w:w="594" w:type="pct"/>
          </w:tcPr>
          <w:p w:rsidR="00923770" w:rsidRPr="00F51671"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0" w:type="pct"/>
          </w:tcPr>
          <w:p w:rsidR="00923770" w:rsidRPr="00F51671"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954E56" w:rsidTr="006E38AD">
        <w:tc>
          <w:tcPr>
            <w:tcW w:w="506" w:type="pct"/>
            <w:hideMark/>
          </w:tcPr>
          <w:p w:rsidR="00923770" w:rsidRPr="00F51671" w:rsidRDefault="00923770" w:rsidP="00923770">
            <w:pPr>
              <w:pStyle w:val="a3"/>
              <w:spacing w:line="228" w:lineRule="auto"/>
              <w:ind w:left="57" w:right="-57" w:firstLine="0"/>
              <w:rPr>
                <w:rFonts w:ascii="Times New Roman" w:hAnsi="Times New Roman"/>
                <w:noProof/>
                <w:sz w:val="24"/>
                <w:szCs w:val="24"/>
                <w:lang w:val="ru-RU"/>
              </w:rPr>
            </w:pPr>
            <w:r w:rsidRPr="00F51671">
              <w:rPr>
                <w:rFonts w:ascii="Times New Roman" w:hAnsi="Times New Roman"/>
                <w:noProof/>
                <w:sz w:val="24"/>
                <w:szCs w:val="24"/>
                <w:lang w:val="ru-RU"/>
              </w:rPr>
              <w:t>19</w:t>
            </w:r>
          </w:p>
        </w:tc>
        <w:tc>
          <w:tcPr>
            <w:tcW w:w="2282"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16-18 та для збереження та використання земель природно-заповідного фонду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0,03</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0,03</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0,03</w:t>
            </w:r>
          </w:p>
        </w:tc>
        <w:tc>
          <w:tcPr>
            <w:tcW w:w="510"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0,03</w:t>
            </w:r>
          </w:p>
        </w:tc>
      </w:tr>
    </w:tbl>
    <w:p w:rsidR="00923770" w:rsidRPr="00954E56" w:rsidRDefault="00923770" w:rsidP="00923770">
      <w:pPr>
        <w:pStyle w:val="a3"/>
        <w:ind w:firstLine="0"/>
        <w:jc w:val="both"/>
        <w:rPr>
          <w:rFonts w:ascii="Times New Roman" w:hAnsi="Times New Roman"/>
          <w:noProof/>
          <w:sz w:val="24"/>
          <w:szCs w:val="24"/>
          <w:lang w:val="ru-RU"/>
        </w:rPr>
      </w:pPr>
      <w:r>
        <w:rPr>
          <w:rFonts w:ascii="Times New Roman" w:hAnsi="Times New Roman"/>
          <w:noProof/>
          <w:sz w:val="24"/>
          <w:szCs w:val="24"/>
        </w:rPr>
        <w:t>_</w:t>
      </w:r>
      <w:r w:rsidRPr="00954E56">
        <w:rPr>
          <w:rFonts w:ascii="Times New Roman" w:hAnsi="Times New Roman"/>
          <w:noProof/>
          <w:sz w:val="24"/>
          <w:szCs w:val="24"/>
          <w:lang w:val="ru-RU"/>
        </w:rPr>
        <w:t>_________</w:t>
      </w:r>
    </w:p>
    <w:p w:rsidR="00923770" w:rsidRPr="00954E56" w:rsidRDefault="00923770" w:rsidP="00923770">
      <w:pPr>
        <w:pStyle w:val="a3"/>
        <w:spacing w:before="0"/>
        <w:jc w:val="both"/>
        <w:rPr>
          <w:rFonts w:ascii="Times New Roman" w:hAnsi="Times New Roman"/>
          <w:noProof/>
          <w:sz w:val="20"/>
          <w:lang w:val="ru-RU"/>
        </w:rPr>
      </w:pPr>
      <w:r w:rsidRPr="00954E56">
        <w:rPr>
          <w:rFonts w:ascii="Times New Roman" w:hAnsi="Times New Roman"/>
          <w:noProof/>
          <w:sz w:val="20"/>
          <w:vertAlign w:val="superscript"/>
          <w:lang w:val="ru-RU"/>
        </w:rPr>
        <w:t>1</w:t>
      </w:r>
      <w:r w:rsidRPr="00954E56">
        <w:rPr>
          <w:rFonts w:ascii="Times New Roman" w:hAnsi="Times New Roman"/>
          <w:noProof/>
          <w:sz w:val="20"/>
          <w:lang w:val="ru-RU"/>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923770" w:rsidRPr="00954E56" w:rsidRDefault="00923770" w:rsidP="00923770">
      <w:pPr>
        <w:pStyle w:val="a3"/>
        <w:jc w:val="both"/>
        <w:rPr>
          <w:rFonts w:ascii="Times New Roman" w:hAnsi="Times New Roman"/>
          <w:noProof/>
          <w:sz w:val="20"/>
          <w:lang w:val="ru-RU"/>
        </w:rPr>
      </w:pPr>
      <w:r w:rsidRPr="00954E56">
        <w:rPr>
          <w:rFonts w:ascii="Times New Roman" w:hAnsi="Times New Roman"/>
          <w:noProof/>
          <w:sz w:val="20"/>
          <w:vertAlign w:val="superscript"/>
          <w:lang w:val="ru-RU"/>
        </w:rPr>
        <w:t>2</w:t>
      </w:r>
      <w:r w:rsidRPr="00954E56">
        <w:rPr>
          <w:rFonts w:ascii="Times New Roman" w:hAnsi="Times New Roman"/>
          <w:noProof/>
          <w:sz w:val="20"/>
          <w:lang w:val="ru-RU"/>
        </w:rPr>
        <w:t xml:space="preserve"> Вид цільового призначення земель зазначається згідно з Класифікацією видів цільового призначення земель, затвердженою наказом Держкомзему від 23 липня 2010 р. № 548.</w:t>
      </w:r>
    </w:p>
    <w:p w:rsidR="00923770" w:rsidRPr="00954E56" w:rsidRDefault="00923770" w:rsidP="00923770">
      <w:pPr>
        <w:pStyle w:val="a3"/>
        <w:jc w:val="both"/>
        <w:rPr>
          <w:rFonts w:ascii="Times New Roman" w:hAnsi="Times New Roman"/>
          <w:noProof/>
          <w:sz w:val="20"/>
          <w:lang w:val="ru-RU"/>
        </w:rPr>
      </w:pPr>
      <w:r w:rsidRPr="00954E56">
        <w:rPr>
          <w:rFonts w:ascii="Times New Roman" w:hAnsi="Times New Roman"/>
          <w:noProof/>
          <w:sz w:val="20"/>
          <w:vertAlign w:val="superscript"/>
          <w:lang w:val="ru-RU"/>
        </w:rPr>
        <w:t>3</w:t>
      </w:r>
      <w:r w:rsidRPr="00954E56">
        <w:rPr>
          <w:rFonts w:ascii="Times New Roman" w:hAnsi="Times New Roman"/>
          <w:noProof/>
          <w:sz w:val="20"/>
          <w:lang w:val="ru-RU"/>
        </w:rPr>
        <w:t xml:space="preserve"> 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rsidR="00923770" w:rsidRPr="00954E56" w:rsidRDefault="00923770" w:rsidP="00923770">
      <w:pPr>
        <w:pStyle w:val="a3"/>
        <w:jc w:val="both"/>
        <w:rPr>
          <w:rFonts w:ascii="Times New Roman" w:hAnsi="Times New Roman"/>
          <w:noProof/>
          <w:sz w:val="20"/>
          <w:lang w:val="ru-RU"/>
        </w:rPr>
      </w:pPr>
      <w:r w:rsidRPr="00954E56">
        <w:rPr>
          <w:rFonts w:ascii="Times New Roman" w:hAnsi="Times New Roman"/>
          <w:noProof/>
          <w:sz w:val="20"/>
          <w:vertAlign w:val="superscript"/>
          <w:lang w:val="ru-RU"/>
        </w:rPr>
        <w:t>4</w:t>
      </w:r>
      <w:r w:rsidRPr="00954E56">
        <w:rPr>
          <w:rFonts w:ascii="Times New Roman" w:hAnsi="Times New Roman"/>
          <w:noProof/>
          <w:sz w:val="20"/>
          <w:lang w:val="ru-RU"/>
        </w:rPr>
        <w:t xml:space="preserve"> 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p>
    <w:p w:rsidR="00F34FD9" w:rsidRDefault="00F34FD9" w:rsidP="00923770">
      <w:pPr>
        <w:rPr>
          <w:rFonts w:ascii="Times New Roman" w:hAnsi="Times New Roman"/>
          <w:b/>
          <w:color w:val="000000"/>
          <w:sz w:val="28"/>
          <w:szCs w:val="28"/>
        </w:rPr>
      </w:pPr>
    </w:p>
    <w:p w:rsidR="00F34FD9" w:rsidRDefault="00F34FD9" w:rsidP="00923770">
      <w:pPr>
        <w:rPr>
          <w:rFonts w:ascii="Times New Roman" w:hAnsi="Times New Roman"/>
          <w:b/>
          <w:color w:val="000000"/>
          <w:sz w:val="28"/>
          <w:szCs w:val="28"/>
        </w:rPr>
      </w:pPr>
    </w:p>
    <w:p w:rsidR="00F34FD9" w:rsidRDefault="00F34FD9" w:rsidP="00923770">
      <w:pPr>
        <w:rPr>
          <w:rFonts w:ascii="Times New Roman" w:hAnsi="Times New Roman"/>
          <w:b/>
          <w:color w:val="000000"/>
          <w:sz w:val="28"/>
          <w:szCs w:val="28"/>
        </w:rPr>
      </w:pPr>
    </w:p>
    <w:p w:rsidR="00F34FD9" w:rsidRDefault="00F34FD9" w:rsidP="00923770">
      <w:pPr>
        <w:rPr>
          <w:rFonts w:ascii="Times New Roman" w:hAnsi="Times New Roman"/>
          <w:b/>
          <w:color w:val="000000"/>
          <w:sz w:val="28"/>
          <w:szCs w:val="28"/>
        </w:rPr>
      </w:pPr>
    </w:p>
    <w:p w:rsidR="00F34FD9" w:rsidRDefault="00F34FD9" w:rsidP="00923770">
      <w:pPr>
        <w:rPr>
          <w:rFonts w:ascii="Times New Roman" w:hAnsi="Times New Roman"/>
          <w:b/>
          <w:color w:val="000000"/>
          <w:sz w:val="28"/>
          <w:szCs w:val="28"/>
        </w:rPr>
      </w:pPr>
    </w:p>
    <w:p w:rsidR="00514C41" w:rsidRDefault="00F34FD9" w:rsidP="00923770">
      <w:pPr>
        <w:rPr>
          <w:rFonts w:ascii="Times New Roman" w:hAnsi="Times New Roman"/>
          <w:b/>
          <w:color w:val="000000"/>
          <w:sz w:val="28"/>
          <w:szCs w:val="28"/>
        </w:rPr>
      </w:pPr>
      <w:r>
        <w:rPr>
          <w:rFonts w:ascii="Times New Roman" w:hAnsi="Times New Roman"/>
          <w:b/>
          <w:color w:val="000000"/>
          <w:sz w:val="28"/>
          <w:szCs w:val="28"/>
        </w:rPr>
        <w:t>Секретар сільської ради                                                      О.В. ТАРАСЕНКО</w:t>
      </w:r>
    </w:p>
    <w:p w:rsidR="001E6DB7" w:rsidRDefault="001E6DB7" w:rsidP="00923770">
      <w:pPr>
        <w:rPr>
          <w:rFonts w:ascii="Times New Roman" w:hAnsi="Times New Roman"/>
          <w:b/>
          <w:color w:val="000000"/>
          <w:sz w:val="28"/>
          <w:szCs w:val="28"/>
        </w:rPr>
      </w:pPr>
    </w:p>
    <w:p w:rsidR="001E6DB7" w:rsidRDefault="001E6DB7" w:rsidP="00923770">
      <w:pPr>
        <w:rPr>
          <w:rFonts w:ascii="Times New Roman" w:hAnsi="Times New Roman"/>
          <w:b/>
          <w:color w:val="000000"/>
          <w:sz w:val="28"/>
          <w:szCs w:val="28"/>
        </w:rPr>
      </w:pPr>
    </w:p>
    <w:p w:rsidR="001E6DB7" w:rsidRDefault="001E6DB7" w:rsidP="00923770">
      <w:pPr>
        <w:rPr>
          <w:rFonts w:ascii="Times New Roman" w:hAnsi="Times New Roman"/>
          <w:b/>
          <w:color w:val="000000"/>
          <w:sz w:val="28"/>
          <w:szCs w:val="28"/>
        </w:rPr>
      </w:pPr>
    </w:p>
    <w:p w:rsidR="001E6DB7" w:rsidRDefault="001E6DB7" w:rsidP="00923770">
      <w:pPr>
        <w:rPr>
          <w:rFonts w:ascii="Times New Roman" w:hAnsi="Times New Roman"/>
          <w:b/>
          <w:color w:val="000000"/>
          <w:sz w:val="28"/>
          <w:szCs w:val="28"/>
        </w:rPr>
      </w:pPr>
    </w:p>
    <w:p w:rsidR="001E6DB7" w:rsidRDefault="001E6DB7" w:rsidP="00923770">
      <w:pPr>
        <w:rPr>
          <w:rFonts w:ascii="Times New Roman" w:hAnsi="Times New Roman"/>
          <w:b/>
          <w:color w:val="000000"/>
          <w:sz w:val="28"/>
          <w:szCs w:val="28"/>
        </w:rPr>
      </w:pPr>
    </w:p>
    <w:p w:rsidR="001E6DB7" w:rsidRDefault="001E6DB7" w:rsidP="00923770">
      <w:pPr>
        <w:rPr>
          <w:rFonts w:ascii="Times New Roman" w:hAnsi="Times New Roman"/>
          <w:b/>
          <w:color w:val="000000"/>
          <w:sz w:val="28"/>
          <w:szCs w:val="28"/>
        </w:rPr>
      </w:pPr>
    </w:p>
    <w:p w:rsidR="001E6DB7" w:rsidRDefault="001E6DB7" w:rsidP="00923770">
      <w:pPr>
        <w:rPr>
          <w:rFonts w:ascii="Times New Roman" w:hAnsi="Times New Roman"/>
          <w:b/>
          <w:color w:val="000000"/>
          <w:sz w:val="28"/>
          <w:szCs w:val="28"/>
        </w:rPr>
      </w:pPr>
    </w:p>
    <w:p w:rsidR="001E6DB7" w:rsidRDefault="001E6DB7" w:rsidP="00923770">
      <w:pPr>
        <w:rPr>
          <w:rFonts w:ascii="Times New Roman" w:hAnsi="Times New Roman"/>
          <w:b/>
          <w:color w:val="000000"/>
          <w:sz w:val="28"/>
          <w:szCs w:val="28"/>
        </w:rPr>
      </w:pPr>
    </w:p>
    <w:p w:rsidR="001E6DB7" w:rsidRDefault="001E6DB7" w:rsidP="00923770">
      <w:pPr>
        <w:rPr>
          <w:rFonts w:ascii="Times New Roman" w:hAnsi="Times New Roman"/>
          <w:b/>
          <w:color w:val="000000"/>
          <w:sz w:val="28"/>
          <w:szCs w:val="28"/>
        </w:rPr>
      </w:pPr>
    </w:p>
    <w:p w:rsidR="001E6DB7" w:rsidRDefault="001E6DB7" w:rsidP="00923770">
      <w:pPr>
        <w:rPr>
          <w:rFonts w:ascii="Times New Roman" w:hAnsi="Times New Roman"/>
          <w:b/>
          <w:color w:val="000000"/>
          <w:sz w:val="28"/>
          <w:szCs w:val="28"/>
        </w:rPr>
      </w:pPr>
    </w:p>
    <w:p w:rsidR="001E6DB7" w:rsidRDefault="001E6DB7" w:rsidP="00923770">
      <w:pPr>
        <w:rPr>
          <w:rFonts w:ascii="Times New Roman" w:hAnsi="Times New Roman"/>
          <w:b/>
          <w:color w:val="000000"/>
          <w:sz w:val="28"/>
          <w:szCs w:val="28"/>
        </w:rPr>
      </w:pPr>
    </w:p>
    <w:p w:rsidR="00C8366F" w:rsidRDefault="00C8366F" w:rsidP="003569C8">
      <w:pPr>
        <w:spacing w:after="120"/>
        <w:ind w:firstLine="720"/>
        <w:jc w:val="center"/>
        <w:rPr>
          <w:rFonts w:ascii="Times New Roman" w:hAnsi="Times New Roman"/>
          <w:b/>
          <w:bCs/>
          <w:sz w:val="28"/>
          <w:szCs w:val="28"/>
        </w:rPr>
      </w:pPr>
    </w:p>
    <w:p w:rsidR="00C8366F" w:rsidRDefault="00C8366F" w:rsidP="003569C8">
      <w:pPr>
        <w:spacing w:after="120"/>
        <w:ind w:firstLine="720"/>
        <w:jc w:val="center"/>
        <w:rPr>
          <w:rFonts w:ascii="Times New Roman" w:hAnsi="Times New Roman"/>
          <w:b/>
          <w:bCs/>
          <w:sz w:val="28"/>
          <w:szCs w:val="28"/>
        </w:rPr>
      </w:pPr>
    </w:p>
    <w:p w:rsidR="003569C8" w:rsidRDefault="003569C8" w:rsidP="003569C8">
      <w:pPr>
        <w:spacing w:after="120"/>
        <w:ind w:firstLine="720"/>
        <w:jc w:val="center"/>
        <w:rPr>
          <w:rFonts w:ascii="Times New Roman" w:hAnsi="Times New Roman"/>
          <w:b/>
          <w:bCs/>
          <w:sz w:val="28"/>
          <w:szCs w:val="28"/>
        </w:rPr>
      </w:pPr>
      <w:r>
        <w:rPr>
          <w:rFonts w:ascii="Times New Roman" w:hAnsi="Times New Roman"/>
          <w:b/>
          <w:bCs/>
          <w:sz w:val="28"/>
          <w:szCs w:val="28"/>
        </w:rPr>
        <w:t>Пільги щодо сплати земельного податку.</w:t>
      </w:r>
    </w:p>
    <w:p w:rsidR="003569C8" w:rsidRDefault="003569C8" w:rsidP="003569C8">
      <w:pPr>
        <w:spacing w:after="120"/>
        <w:ind w:firstLine="720"/>
        <w:jc w:val="both"/>
        <w:rPr>
          <w:rFonts w:ascii="Times New Roman" w:hAnsi="Times New Roman"/>
          <w:bCs/>
          <w:sz w:val="28"/>
          <w:szCs w:val="28"/>
        </w:rPr>
      </w:pPr>
      <w:r>
        <w:rPr>
          <w:rFonts w:ascii="Times New Roman" w:hAnsi="Times New Roman"/>
          <w:bCs/>
          <w:sz w:val="28"/>
          <w:szCs w:val="28"/>
        </w:rPr>
        <w:t xml:space="preserve"> Земельні ділянки, які не підлягають оподаткуванню земельним податком, визначаються відповідно до статті 283 Податкового кодексу України.</w:t>
      </w:r>
    </w:p>
    <w:p w:rsidR="003569C8" w:rsidRDefault="003569C8" w:rsidP="003569C8">
      <w:pPr>
        <w:spacing w:after="120"/>
        <w:ind w:firstLine="720"/>
        <w:jc w:val="both"/>
        <w:rPr>
          <w:rFonts w:ascii="Times New Roman" w:hAnsi="Times New Roman"/>
          <w:bCs/>
          <w:sz w:val="28"/>
          <w:szCs w:val="28"/>
        </w:rPr>
      </w:pPr>
      <w:r>
        <w:rPr>
          <w:rFonts w:ascii="Times New Roman" w:hAnsi="Times New Roman"/>
          <w:bCs/>
          <w:sz w:val="28"/>
          <w:szCs w:val="28"/>
        </w:rPr>
        <w:t>Пільги щодо сплати земельного податку юридичними та фізичними особами визначаються відповідно до статей 281 та 282 Податкового кодексу України.</w:t>
      </w:r>
    </w:p>
    <w:p w:rsidR="003569C8" w:rsidRDefault="003569C8" w:rsidP="003569C8">
      <w:pPr>
        <w:spacing w:after="120"/>
        <w:ind w:firstLine="720"/>
        <w:jc w:val="both"/>
        <w:rPr>
          <w:rFonts w:ascii="Times New Roman" w:hAnsi="Times New Roman"/>
          <w:bCs/>
          <w:sz w:val="28"/>
          <w:szCs w:val="28"/>
        </w:rPr>
      </w:pPr>
      <w:r>
        <w:rPr>
          <w:rFonts w:ascii="Times New Roman" w:hAnsi="Times New Roman"/>
          <w:bCs/>
          <w:sz w:val="28"/>
          <w:szCs w:val="28"/>
        </w:rPr>
        <w:t>Згідно пункту 1 статті 284 Податкового кодексу України, пункту 28 статті 26 Закону України «Про місцеве самоврядування в Україні» встановити додатково пільги та звільнити від сплати земельного податку:</w:t>
      </w:r>
    </w:p>
    <w:p w:rsidR="003569C8" w:rsidRDefault="003569C8" w:rsidP="003569C8">
      <w:pPr>
        <w:spacing w:after="120"/>
        <w:ind w:firstLine="720"/>
        <w:jc w:val="both"/>
        <w:rPr>
          <w:rFonts w:ascii="Times New Roman" w:hAnsi="Times New Roman"/>
          <w:bCs/>
          <w:sz w:val="28"/>
          <w:szCs w:val="28"/>
        </w:rPr>
      </w:pPr>
      <w:r>
        <w:rPr>
          <w:rFonts w:ascii="Times New Roman" w:hAnsi="Times New Roman"/>
          <w:bCs/>
          <w:sz w:val="28"/>
          <w:szCs w:val="28"/>
        </w:rPr>
        <w:t>заповідники, у тому числі історико-культурні, національні природні парки, заказники (крім мисливських), парки державної та комунальної власності, регіональні ландшафтні парки, ботанічні сади, дендрологічні і зоологічні парки, пам’ятки природи, заповідні урочища та парки-пам’ятки садово-паркового мистецтва;</w:t>
      </w:r>
    </w:p>
    <w:p w:rsidR="003569C8" w:rsidRDefault="003569C8" w:rsidP="003569C8">
      <w:pPr>
        <w:spacing w:after="120"/>
        <w:ind w:firstLine="720"/>
        <w:jc w:val="both"/>
        <w:rPr>
          <w:rFonts w:ascii="Times New Roman" w:hAnsi="Times New Roman"/>
          <w:bCs/>
          <w:sz w:val="28"/>
          <w:szCs w:val="28"/>
        </w:rPr>
      </w:pPr>
      <w:r>
        <w:rPr>
          <w:rFonts w:ascii="Times New Roman" w:hAnsi="Times New Roman"/>
          <w:bCs/>
          <w:sz w:val="28"/>
          <w:szCs w:val="28"/>
        </w:rPr>
        <w:t>дослідні господарства науково-дослідних установ і навчальних закладів сільськогосподарського профілю та професійно-технічних училищ;</w:t>
      </w:r>
    </w:p>
    <w:p w:rsidR="003569C8" w:rsidRDefault="003569C8" w:rsidP="003569C8">
      <w:pPr>
        <w:spacing w:after="120"/>
        <w:ind w:firstLine="720"/>
        <w:jc w:val="both"/>
        <w:rPr>
          <w:rFonts w:ascii="Times New Roman" w:hAnsi="Times New Roman"/>
          <w:bCs/>
          <w:sz w:val="28"/>
          <w:szCs w:val="28"/>
        </w:rPr>
      </w:pPr>
      <w:r>
        <w:rPr>
          <w:rFonts w:ascii="Times New Roman" w:hAnsi="Times New Roman"/>
          <w:bCs/>
          <w:sz w:val="28"/>
          <w:szCs w:val="28"/>
        </w:rPr>
        <w:t xml:space="preserve"> органи державної влади та органи місцевого самоврядування, органи прокуратури, заклади, установи та організації, спеціалізовані санаторії України для реабілітації, лікування та оздоровлення хворих, військові формування, утворені відповідно до законів України, Збройні Сили України та Державна прикордонна служба України, які повністю утримуються за рахунок коштів державного або місцевих бюджетів;</w:t>
      </w:r>
    </w:p>
    <w:p w:rsidR="003569C8" w:rsidRDefault="003569C8" w:rsidP="003569C8">
      <w:pPr>
        <w:spacing w:after="120"/>
        <w:ind w:firstLine="720"/>
        <w:jc w:val="both"/>
        <w:rPr>
          <w:rFonts w:ascii="Times New Roman" w:hAnsi="Times New Roman"/>
          <w:bCs/>
          <w:sz w:val="28"/>
          <w:szCs w:val="28"/>
        </w:rPr>
      </w:pPr>
      <w:r>
        <w:rPr>
          <w:rFonts w:ascii="Times New Roman" w:hAnsi="Times New Roman"/>
          <w:bCs/>
          <w:sz w:val="28"/>
          <w:szCs w:val="28"/>
        </w:rPr>
        <w:t xml:space="preserve"> дошкільні та загальноосвітні навчальні заклади незалежно від форм власності і джерел фінансування, заклади культури, науки,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p>
    <w:p w:rsidR="003569C8" w:rsidRDefault="003569C8" w:rsidP="003569C8">
      <w:pPr>
        <w:spacing w:after="120"/>
        <w:ind w:firstLine="720"/>
        <w:jc w:val="both"/>
        <w:rPr>
          <w:rFonts w:ascii="Times New Roman" w:hAnsi="Times New Roman"/>
          <w:bCs/>
          <w:sz w:val="28"/>
          <w:szCs w:val="28"/>
        </w:rPr>
      </w:pPr>
      <w:r>
        <w:rPr>
          <w:rFonts w:ascii="Times New Roman" w:hAnsi="Times New Roman"/>
          <w:bCs/>
          <w:sz w:val="28"/>
          <w:szCs w:val="28"/>
        </w:rPr>
        <w:t>дитячі санаторно-курортні та оздоровчі заклади України незалежно від їх підпорядкованості, у тому числі дитячі санаторно-курортні та оздоровчі заклади України, які знаходяться на балансі підприємств, установ та організацій;</w:t>
      </w:r>
    </w:p>
    <w:p w:rsidR="003569C8" w:rsidRDefault="003569C8" w:rsidP="003569C8">
      <w:pPr>
        <w:pStyle w:val="a8"/>
        <w:jc w:val="both"/>
        <w:rPr>
          <w:rFonts w:ascii="Times New Roman" w:eastAsiaTheme="minorHAnsi" w:hAnsi="Times New Roman"/>
          <w:sz w:val="28"/>
          <w:szCs w:val="28"/>
          <w:lang w:eastAsia="en-US"/>
        </w:rPr>
      </w:pPr>
      <w:r>
        <w:rPr>
          <w:rFonts w:ascii="Times New Roman" w:hAnsi="Times New Roman"/>
          <w:sz w:val="28"/>
          <w:szCs w:val="28"/>
        </w:rPr>
        <w:t xml:space="preserve">           культові та інші будівлі, необхідні для забезпечення діяльності  релігійних організацій України, церкви, статути (положення) яких зареєстровано у встановленому законом порядку;</w:t>
      </w:r>
    </w:p>
    <w:p w:rsidR="003569C8" w:rsidRDefault="003569C8" w:rsidP="003569C8">
      <w:pPr>
        <w:pStyle w:val="a8"/>
        <w:jc w:val="both"/>
        <w:rPr>
          <w:rFonts w:ascii="Times New Roman" w:hAnsi="Times New Roman"/>
          <w:sz w:val="28"/>
          <w:szCs w:val="28"/>
        </w:rPr>
      </w:pPr>
    </w:p>
    <w:p w:rsidR="003569C8" w:rsidRDefault="003569C8" w:rsidP="003569C8">
      <w:pPr>
        <w:pStyle w:val="a8"/>
        <w:jc w:val="both"/>
        <w:rPr>
          <w:rFonts w:ascii="Times New Roman" w:hAnsi="Times New Roman"/>
          <w:sz w:val="28"/>
          <w:szCs w:val="28"/>
        </w:rPr>
      </w:pPr>
      <w:r>
        <w:rPr>
          <w:rFonts w:ascii="Times New Roman" w:hAnsi="Times New Roman"/>
          <w:sz w:val="28"/>
          <w:szCs w:val="28"/>
        </w:rPr>
        <w:t xml:space="preserve">          комунальні підприємства, які здійснюють діяльність у сфері надання житлово - комунальних послуг на території населених пунктів територіальної громади;</w:t>
      </w:r>
    </w:p>
    <w:p w:rsidR="003569C8" w:rsidRPr="00C92FA4" w:rsidRDefault="003569C8" w:rsidP="003569C8">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eastAsia="ar-SA"/>
        </w:rPr>
        <w:t>комунальні некомерційні підприємства охорони здоров</w:t>
      </w:r>
      <w:r w:rsidRPr="00C92FA4">
        <w:rPr>
          <w:rFonts w:ascii="Times New Roman" w:hAnsi="Times New Roman"/>
          <w:sz w:val="28"/>
          <w:szCs w:val="28"/>
          <w:lang w:eastAsia="ar-SA"/>
        </w:rPr>
        <w:t>`</w:t>
      </w:r>
      <w:r>
        <w:rPr>
          <w:rFonts w:ascii="Times New Roman" w:hAnsi="Times New Roman"/>
          <w:sz w:val="28"/>
          <w:szCs w:val="28"/>
          <w:lang w:eastAsia="ar-SA"/>
        </w:rPr>
        <w:t>я територіальної громади Богданівської сільської ради, які здійснюють діяльність у сфері надання медичних послуг.</w:t>
      </w:r>
    </w:p>
    <w:p w:rsidR="001E6DB7" w:rsidRPr="001E6DB7" w:rsidRDefault="001E6DB7" w:rsidP="001E6DB7">
      <w:pPr>
        <w:pStyle w:val="a8"/>
        <w:jc w:val="both"/>
        <w:rPr>
          <w:rFonts w:ascii="Times New Roman" w:hAnsi="Times New Roman"/>
          <w:sz w:val="28"/>
          <w:szCs w:val="28"/>
        </w:rPr>
      </w:pPr>
      <w:r>
        <w:rPr>
          <w:rFonts w:ascii="Times New Roman" w:hAnsi="Times New Roman"/>
          <w:b/>
          <w:bCs/>
          <w:sz w:val="28"/>
          <w:szCs w:val="28"/>
        </w:rPr>
        <w:lastRenderedPageBreak/>
        <w:t>Секретар сільської ради                                                       О.В. ТАРАСЕНКО</w:t>
      </w:r>
    </w:p>
    <w:p w:rsidR="001E6DB7" w:rsidRDefault="001E6DB7" w:rsidP="001E6DB7">
      <w:pPr>
        <w:rPr>
          <w:rFonts w:asciiTheme="minorHAnsi" w:eastAsiaTheme="minorHAnsi" w:hAnsiTheme="minorHAnsi" w:cstheme="minorBidi"/>
          <w:sz w:val="22"/>
          <w:szCs w:val="22"/>
          <w:lang w:eastAsia="en-US"/>
        </w:rPr>
      </w:pPr>
    </w:p>
    <w:p w:rsidR="001E6DB7" w:rsidRDefault="001E6DB7" w:rsidP="00923770">
      <w:pPr>
        <w:rPr>
          <w:rFonts w:ascii="Times New Roman" w:hAnsi="Times New Roman"/>
          <w:b/>
          <w:color w:val="000000"/>
          <w:sz w:val="28"/>
          <w:szCs w:val="28"/>
        </w:rPr>
      </w:pPr>
    </w:p>
    <w:p w:rsidR="00BE5A7D" w:rsidRDefault="00BE5A7D" w:rsidP="00923770">
      <w:pPr>
        <w:rPr>
          <w:rFonts w:ascii="Times New Roman" w:hAnsi="Times New Roman"/>
          <w:b/>
          <w:color w:val="000000"/>
          <w:sz w:val="28"/>
          <w:szCs w:val="28"/>
        </w:rPr>
      </w:pPr>
    </w:p>
    <w:p w:rsidR="00BE5A7D" w:rsidRDefault="00BE5A7D" w:rsidP="00923770">
      <w:pPr>
        <w:rPr>
          <w:rFonts w:ascii="Times New Roman" w:hAnsi="Times New Roman"/>
          <w:b/>
          <w:color w:val="000000"/>
          <w:sz w:val="28"/>
          <w:szCs w:val="28"/>
        </w:rPr>
      </w:pPr>
    </w:p>
    <w:p w:rsidR="00BE5A7D" w:rsidRDefault="00BE5A7D" w:rsidP="00923770">
      <w:pPr>
        <w:rPr>
          <w:rFonts w:ascii="Times New Roman" w:hAnsi="Times New Roman"/>
          <w:b/>
          <w:color w:val="000000"/>
          <w:sz w:val="28"/>
          <w:szCs w:val="28"/>
        </w:rPr>
      </w:pPr>
    </w:p>
    <w:p w:rsidR="00BE5A7D" w:rsidRDefault="00BE5A7D" w:rsidP="00923770">
      <w:pPr>
        <w:rPr>
          <w:rFonts w:ascii="Times New Roman" w:hAnsi="Times New Roman"/>
          <w:b/>
          <w:color w:val="000000"/>
          <w:sz w:val="28"/>
          <w:szCs w:val="28"/>
        </w:rPr>
      </w:pPr>
    </w:p>
    <w:p w:rsidR="00BE5A7D" w:rsidRDefault="00BE5A7D" w:rsidP="00923770">
      <w:pPr>
        <w:rPr>
          <w:rFonts w:ascii="Times New Roman" w:hAnsi="Times New Roman"/>
          <w:b/>
          <w:color w:val="000000"/>
          <w:sz w:val="28"/>
          <w:szCs w:val="28"/>
        </w:rPr>
      </w:pPr>
    </w:p>
    <w:p w:rsidR="00BE5A7D" w:rsidRDefault="00BE5A7D" w:rsidP="00923770"/>
    <w:sectPr w:rsidR="00BE5A7D" w:rsidSect="00C8366F">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rbel"/>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5B266D"/>
    <w:multiLevelType w:val="hybridMultilevel"/>
    <w:tmpl w:val="BEDEEA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2C0"/>
    <w:rsid w:val="00161AC9"/>
    <w:rsid w:val="001E6DB7"/>
    <w:rsid w:val="00230070"/>
    <w:rsid w:val="00232B09"/>
    <w:rsid w:val="002F39A2"/>
    <w:rsid w:val="003569C8"/>
    <w:rsid w:val="00385C21"/>
    <w:rsid w:val="003A65CB"/>
    <w:rsid w:val="00417465"/>
    <w:rsid w:val="00514C41"/>
    <w:rsid w:val="006E38AD"/>
    <w:rsid w:val="00714333"/>
    <w:rsid w:val="007A53A9"/>
    <w:rsid w:val="00865D1B"/>
    <w:rsid w:val="008F71D6"/>
    <w:rsid w:val="00923770"/>
    <w:rsid w:val="00936FD9"/>
    <w:rsid w:val="009602C0"/>
    <w:rsid w:val="00BB0AFE"/>
    <w:rsid w:val="00BE5A7D"/>
    <w:rsid w:val="00C81C0F"/>
    <w:rsid w:val="00C8366F"/>
    <w:rsid w:val="00CB6025"/>
    <w:rsid w:val="00CC2B29"/>
    <w:rsid w:val="00D10193"/>
    <w:rsid w:val="00D671D9"/>
    <w:rsid w:val="00DE5110"/>
    <w:rsid w:val="00EF0B3A"/>
    <w:rsid w:val="00F116AE"/>
    <w:rsid w:val="00F34FD9"/>
    <w:rsid w:val="00F72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5F937"/>
  <w15:docId w15:val="{6C6F1669-A7EC-4AF4-B91D-8F7C2EA3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770"/>
    <w:pPr>
      <w:spacing w:after="0" w:line="240" w:lineRule="auto"/>
    </w:pPr>
    <w:rPr>
      <w:rFonts w:ascii="Antiqua" w:eastAsia="Times New Roman" w:hAnsi="Antiqua" w:cs="Times New Roman"/>
      <w:sz w:val="26"/>
      <w:szCs w:val="20"/>
      <w:lang w:val="uk-UA" w:eastAsia="ru-RU"/>
    </w:rPr>
  </w:style>
  <w:style w:type="paragraph" w:styleId="3">
    <w:name w:val="heading 3"/>
    <w:basedOn w:val="a"/>
    <w:next w:val="a"/>
    <w:link w:val="30"/>
    <w:uiPriority w:val="9"/>
    <w:qFormat/>
    <w:rsid w:val="00923770"/>
    <w:pPr>
      <w:keepNext/>
      <w:spacing w:before="120"/>
      <w:ind w:left="567"/>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23770"/>
    <w:rPr>
      <w:rFonts w:ascii="Antiqua" w:eastAsia="Times New Roman" w:hAnsi="Antiqua" w:cs="Times New Roman"/>
      <w:b/>
      <w:i/>
      <w:sz w:val="26"/>
      <w:szCs w:val="20"/>
      <w:lang w:val="uk-UA" w:eastAsia="ru-RU"/>
    </w:rPr>
  </w:style>
  <w:style w:type="paragraph" w:customStyle="1" w:styleId="a3">
    <w:name w:val="Нормальний текст"/>
    <w:basedOn w:val="a"/>
    <w:rsid w:val="00923770"/>
    <w:pPr>
      <w:spacing w:before="120"/>
      <w:ind w:firstLine="567"/>
    </w:pPr>
  </w:style>
  <w:style w:type="paragraph" w:customStyle="1" w:styleId="a4">
    <w:name w:val="Назва документа"/>
    <w:basedOn w:val="a"/>
    <w:next w:val="a3"/>
    <w:rsid w:val="00923770"/>
    <w:pPr>
      <w:keepNext/>
      <w:keepLines/>
      <w:spacing w:before="240" w:after="240"/>
      <w:jc w:val="center"/>
    </w:pPr>
    <w:rPr>
      <w:b/>
    </w:rPr>
  </w:style>
  <w:style w:type="paragraph" w:customStyle="1" w:styleId="ShapkaDocumentu">
    <w:name w:val="Shapka Documentu"/>
    <w:basedOn w:val="a"/>
    <w:rsid w:val="00923770"/>
    <w:pPr>
      <w:keepNext/>
      <w:keepLines/>
      <w:spacing w:after="240"/>
      <w:ind w:left="3969"/>
      <w:jc w:val="center"/>
    </w:pPr>
  </w:style>
  <w:style w:type="paragraph" w:styleId="a5">
    <w:name w:val="Balloon Text"/>
    <w:basedOn w:val="a"/>
    <w:link w:val="a6"/>
    <w:uiPriority w:val="99"/>
    <w:semiHidden/>
    <w:unhideWhenUsed/>
    <w:rsid w:val="00923770"/>
    <w:rPr>
      <w:rFonts w:ascii="Segoe UI" w:hAnsi="Segoe UI"/>
      <w:sz w:val="18"/>
      <w:szCs w:val="18"/>
    </w:rPr>
  </w:style>
  <w:style w:type="character" w:customStyle="1" w:styleId="a6">
    <w:name w:val="Текст выноски Знак"/>
    <w:basedOn w:val="a0"/>
    <w:link w:val="a5"/>
    <w:uiPriority w:val="99"/>
    <w:semiHidden/>
    <w:rsid w:val="00923770"/>
    <w:rPr>
      <w:rFonts w:ascii="Segoe UI" w:eastAsia="Times New Roman" w:hAnsi="Segoe UI" w:cs="Times New Roman"/>
      <w:sz w:val="18"/>
      <w:szCs w:val="18"/>
      <w:lang w:val="uk-UA" w:eastAsia="ru-RU"/>
    </w:rPr>
  </w:style>
  <w:style w:type="paragraph" w:styleId="a7">
    <w:name w:val="List Paragraph"/>
    <w:basedOn w:val="a"/>
    <w:uiPriority w:val="34"/>
    <w:qFormat/>
    <w:rsid w:val="00923770"/>
    <w:pPr>
      <w:spacing w:after="200" w:line="276" w:lineRule="auto"/>
      <w:ind w:left="720"/>
      <w:contextualSpacing/>
    </w:pPr>
    <w:rPr>
      <w:rFonts w:ascii="Times New Roman" w:eastAsia="Calibri" w:hAnsi="Times New Roman"/>
      <w:sz w:val="24"/>
      <w:szCs w:val="24"/>
      <w:lang w:val="ru-RU" w:eastAsia="en-US"/>
    </w:rPr>
  </w:style>
  <w:style w:type="paragraph" w:styleId="a8">
    <w:name w:val="No Spacing"/>
    <w:uiPriority w:val="1"/>
    <w:qFormat/>
    <w:rsid w:val="00923770"/>
    <w:pPr>
      <w:spacing w:after="0" w:line="240" w:lineRule="auto"/>
    </w:pPr>
    <w:rPr>
      <w:rFonts w:ascii="Antiqua" w:eastAsia="Times New Roman" w:hAnsi="Antiqua" w:cs="Times New Roman"/>
      <w:sz w:val="26"/>
      <w:szCs w:val="20"/>
      <w:lang w:val="uk-UA" w:eastAsia="ru-RU"/>
    </w:rPr>
  </w:style>
  <w:style w:type="paragraph" w:styleId="a9">
    <w:name w:val="header"/>
    <w:basedOn w:val="a"/>
    <w:link w:val="aa"/>
    <w:uiPriority w:val="99"/>
    <w:unhideWhenUsed/>
    <w:rsid w:val="00923770"/>
    <w:pPr>
      <w:tabs>
        <w:tab w:val="center" w:pos="4677"/>
        <w:tab w:val="right" w:pos="9355"/>
      </w:tabs>
    </w:pPr>
  </w:style>
  <w:style w:type="character" w:customStyle="1" w:styleId="aa">
    <w:name w:val="Верхний колонтитул Знак"/>
    <w:basedOn w:val="a0"/>
    <w:link w:val="a9"/>
    <w:uiPriority w:val="99"/>
    <w:rsid w:val="00923770"/>
    <w:rPr>
      <w:rFonts w:ascii="Antiqua" w:eastAsia="Times New Roman" w:hAnsi="Antiqua" w:cs="Times New Roman"/>
      <w:sz w:val="26"/>
      <w:szCs w:val="20"/>
      <w:lang w:val="uk-UA" w:eastAsia="ru-RU"/>
    </w:rPr>
  </w:style>
  <w:style w:type="paragraph" w:styleId="ab">
    <w:name w:val="footer"/>
    <w:basedOn w:val="a"/>
    <w:link w:val="ac"/>
    <w:uiPriority w:val="99"/>
    <w:unhideWhenUsed/>
    <w:rsid w:val="00923770"/>
    <w:pPr>
      <w:tabs>
        <w:tab w:val="center" w:pos="4677"/>
        <w:tab w:val="right" w:pos="9355"/>
      </w:tabs>
    </w:pPr>
  </w:style>
  <w:style w:type="character" w:customStyle="1" w:styleId="ac">
    <w:name w:val="Нижний колонтитул Знак"/>
    <w:basedOn w:val="a0"/>
    <w:link w:val="ab"/>
    <w:uiPriority w:val="99"/>
    <w:rsid w:val="00923770"/>
    <w:rPr>
      <w:rFonts w:ascii="Antiqua" w:eastAsia="Times New Roman" w:hAnsi="Antiqua" w:cs="Times New Roman"/>
      <w:sz w:val="2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98839">
      <w:bodyDiv w:val="1"/>
      <w:marLeft w:val="0"/>
      <w:marRight w:val="0"/>
      <w:marTop w:val="0"/>
      <w:marBottom w:val="0"/>
      <w:divBdr>
        <w:top w:val="none" w:sz="0" w:space="0" w:color="auto"/>
        <w:left w:val="none" w:sz="0" w:space="0" w:color="auto"/>
        <w:bottom w:val="none" w:sz="0" w:space="0" w:color="auto"/>
        <w:right w:val="none" w:sz="0" w:space="0" w:color="auto"/>
      </w:divBdr>
    </w:div>
    <w:div w:id="1072003200">
      <w:bodyDiv w:val="1"/>
      <w:marLeft w:val="0"/>
      <w:marRight w:val="0"/>
      <w:marTop w:val="0"/>
      <w:marBottom w:val="0"/>
      <w:divBdr>
        <w:top w:val="none" w:sz="0" w:space="0" w:color="auto"/>
        <w:left w:val="none" w:sz="0" w:space="0" w:color="auto"/>
        <w:bottom w:val="none" w:sz="0" w:space="0" w:color="auto"/>
        <w:right w:val="none" w:sz="0" w:space="0" w:color="auto"/>
      </w:divBdr>
    </w:div>
    <w:div w:id="1157381900">
      <w:bodyDiv w:val="1"/>
      <w:marLeft w:val="0"/>
      <w:marRight w:val="0"/>
      <w:marTop w:val="0"/>
      <w:marBottom w:val="0"/>
      <w:divBdr>
        <w:top w:val="none" w:sz="0" w:space="0" w:color="auto"/>
        <w:left w:val="none" w:sz="0" w:space="0" w:color="auto"/>
        <w:bottom w:val="none" w:sz="0" w:space="0" w:color="auto"/>
        <w:right w:val="none" w:sz="0" w:space="0" w:color="auto"/>
      </w:divBdr>
    </w:div>
    <w:div w:id="1280456743">
      <w:bodyDiv w:val="1"/>
      <w:marLeft w:val="0"/>
      <w:marRight w:val="0"/>
      <w:marTop w:val="0"/>
      <w:marBottom w:val="0"/>
      <w:divBdr>
        <w:top w:val="none" w:sz="0" w:space="0" w:color="auto"/>
        <w:left w:val="none" w:sz="0" w:space="0" w:color="auto"/>
        <w:bottom w:val="none" w:sz="0" w:space="0" w:color="auto"/>
        <w:right w:val="none" w:sz="0" w:space="0" w:color="auto"/>
      </w:divBdr>
    </w:div>
    <w:div w:id="1802184543">
      <w:bodyDiv w:val="1"/>
      <w:marLeft w:val="0"/>
      <w:marRight w:val="0"/>
      <w:marTop w:val="0"/>
      <w:marBottom w:val="0"/>
      <w:divBdr>
        <w:top w:val="none" w:sz="0" w:space="0" w:color="auto"/>
        <w:left w:val="none" w:sz="0" w:space="0" w:color="auto"/>
        <w:bottom w:val="none" w:sz="0" w:space="0" w:color="auto"/>
        <w:right w:val="none" w:sz="0" w:space="0" w:color="auto"/>
      </w:divBdr>
    </w:div>
    <w:div w:id="200666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2352</Words>
  <Characters>13408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2020-07-06T12:55:00Z</cp:lastPrinted>
  <dcterms:created xsi:type="dcterms:W3CDTF">2020-07-09T11:04:00Z</dcterms:created>
  <dcterms:modified xsi:type="dcterms:W3CDTF">2020-07-09T11:04:00Z</dcterms:modified>
</cp:coreProperties>
</file>