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DC5" w:rsidRPr="00050445" w:rsidRDefault="006F2DC5" w:rsidP="006F2DC5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050445">
        <w:rPr>
          <w:rFonts w:ascii="Times New Roman" w:hAnsi="Times New Roman" w:cs="Times New Roman"/>
          <w:b/>
          <w:sz w:val="32"/>
        </w:rPr>
        <w:t>ПОЯСНЮВАЛЬНА</w:t>
      </w:r>
    </w:p>
    <w:p w:rsidR="006F2DC5" w:rsidRPr="00050445" w:rsidRDefault="006F2DC5" w:rsidP="006F2DC5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050445">
        <w:rPr>
          <w:rFonts w:ascii="Times New Roman" w:hAnsi="Times New Roman" w:cs="Times New Roman"/>
          <w:b/>
          <w:sz w:val="32"/>
        </w:rPr>
        <w:t xml:space="preserve">до ЗВІТУ </w:t>
      </w:r>
      <w:r w:rsidR="00BC57A1">
        <w:rPr>
          <w:rFonts w:ascii="Times New Roman" w:hAnsi="Times New Roman" w:cs="Times New Roman"/>
          <w:b/>
          <w:sz w:val="32"/>
        </w:rPr>
        <w:t>щодо</w:t>
      </w:r>
      <w:bookmarkStart w:id="0" w:name="_GoBack"/>
      <w:bookmarkEnd w:id="0"/>
      <w:r w:rsidRPr="00050445">
        <w:rPr>
          <w:rFonts w:ascii="Times New Roman" w:hAnsi="Times New Roman" w:cs="Times New Roman"/>
          <w:b/>
          <w:sz w:val="32"/>
        </w:rPr>
        <w:t xml:space="preserve"> виконання бюджету </w:t>
      </w:r>
      <w:proofErr w:type="spellStart"/>
      <w:r w:rsidRPr="00050445">
        <w:rPr>
          <w:rFonts w:ascii="Times New Roman" w:hAnsi="Times New Roman" w:cs="Times New Roman"/>
          <w:b/>
          <w:sz w:val="32"/>
        </w:rPr>
        <w:t>Богданівської</w:t>
      </w:r>
      <w:proofErr w:type="spellEnd"/>
      <w:r w:rsidRPr="00050445">
        <w:rPr>
          <w:rFonts w:ascii="Times New Roman" w:hAnsi="Times New Roman" w:cs="Times New Roman"/>
          <w:b/>
          <w:sz w:val="32"/>
        </w:rPr>
        <w:t xml:space="preserve"> сільської територіальної громади за </w:t>
      </w:r>
      <w:r w:rsidRPr="00050445">
        <w:rPr>
          <w:rFonts w:ascii="Times New Roman" w:hAnsi="Times New Roman" w:cs="Times New Roman"/>
          <w:b/>
          <w:sz w:val="32"/>
          <w:lang w:val="ru-RU"/>
        </w:rPr>
        <w:t>І квартал  2025 року</w:t>
      </w:r>
    </w:p>
    <w:p w:rsidR="006F2DC5" w:rsidRPr="00050445" w:rsidRDefault="006F2DC5" w:rsidP="006F2DC5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6F2DC5" w:rsidRPr="00050445" w:rsidRDefault="006F2DC5" w:rsidP="006F2DC5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050445">
        <w:rPr>
          <w:rFonts w:ascii="Times New Roman" w:hAnsi="Times New Roman" w:cs="Times New Roman"/>
          <w:b/>
          <w:sz w:val="32"/>
        </w:rPr>
        <w:t xml:space="preserve"> ДОХОДИ </w:t>
      </w:r>
    </w:p>
    <w:p w:rsidR="006F2DC5" w:rsidRPr="00050445" w:rsidRDefault="006F2DC5" w:rsidP="006F2DC5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Дохідну частину місцевого бюджету за І квартал 2025 року по загальному та спеціальному фонду, з урахування трансфертів, виконано в сумі 79 380 837,29 грн, при уточненому плані 72 790 336,50 грн., що становить 109,05%,  в порівнянні з аналогічним періодом минулого року надходження збільшились на   </w:t>
      </w:r>
      <w:r w:rsidRPr="00050445">
        <w:rPr>
          <w:rFonts w:ascii="Times New Roman" w:hAnsi="Times New Roman" w:cs="Times New Roman"/>
          <w:sz w:val="28"/>
          <w:szCs w:val="28"/>
          <w:lang w:val="ru-RU"/>
        </w:rPr>
        <w:t xml:space="preserve">9 134 915,82 </w:t>
      </w:r>
      <w:r w:rsidRPr="00050445">
        <w:rPr>
          <w:rFonts w:ascii="Times New Roman" w:hAnsi="Times New Roman" w:cs="Times New Roman"/>
          <w:sz w:val="28"/>
          <w:szCs w:val="28"/>
        </w:rPr>
        <w:t>грн.</w:t>
      </w: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Доходи загального фонду виконано в сумі 77 769 578,12 грн. (з них трансферти 11 483 580,50 грн.) при плані 72 210 336,50 грн. (з них трансферти 11 484 151,50 грн.) що становить 107,7 %. Перевиконання дохідної частини за загальним фондом (без урахування трансфертів) складає 5 559 812,62 грн.</w:t>
      </w:r>
    </w:p>
    <w:p w:rsidR="006F2DC5" w:rsidRPr="00050445" w:rsidRDefault="006F2DC5" w:rsidP="006F2DC5">
      <w:pPr>
        <w:tabs>
          <w:tab w:val="left" w:pos="426"/>
        </w:tabs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Доходи спеціального фонду виконано в сумі  1 611 259,17 грн. при плані </w:t>
      </w:r>
      <w:r w:rsidR="00052344" w:rsidRPr="0005044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0445">
        <w:rPr>
          <w:rFonts w:ascii="Times New Roman" w:hAnsi="Times New Roman" w:cs="Times New Roman"/>
          <w:sz w:val="28"/>
          <w:szCs w:val="28"/>
        </w:rPr>
        <w:t>580 000,00 грн., що становить 277,8%. Перевиконання дохідної частини за спеціальним фондом складає 1 031 259,17 грн.</w:t>
      </w:r>
    </w:p>
    <w:p w:rsidR="006F2DC5" w:rsidRPr="00050445" w:rsidRDefault="006F2DC5" w:rsidP="006F2DC5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0445">
        <w:rPr>
          <w:rFonts w:ascii="Times New Roman" w:hAnsi="Times New Roman" w:cs="Times New Roman"/>
          <w:b/>
          <w:sz w:val="28"/>
          <w:szCs w:val="28"/>
          <w:u w:val="single"/>
        </w:rPr>
        <w:t>ДОХОДИ:</w:t>
      </w: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 Головним серед доходних джерел є податок на доходи фізичних осіб. Так фактичні надходження цього податку (код 11010000) виконано в сумі 45 932 481,23 грн., при плані 42 987 000,00 грн., що на 2 945 481,23 грн. більше планових призначень або 106,85%  виконання.</w:t>
      </w:r>
    </w:p>
    <w:p w:rsidR="006F2DC5" w:rsidRPr="00050445" w:rsidRDefault="006F2DC5" w:rsidP="006F2DC5">
      <w:pPr>
        <w:ind w:firstLine="709"/>
        <w:jc w:val="both"/>
        <w:rPr>
          <w:rFonts w:ascii="ProbaPro" w:hAnsi="ProbaPro"/>
          <w:color w:val="000000"/>
          <w:sz w:val="27"/>
          <w:szCs w:val="27"/>
          <w:shd w:val="clear" w:color="auto" w:fill="FFFFFF"/>
        </w:rPr>
      </w:pPr>
      <w:r w:rsidRPr="00050445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Основними бюджетоутворюючими підприємствами та організаціями, які сплатили найбільші суми податку на доходи фізичних осіб за звітній період є: ПРАТ «ДТЕК </w:t>
      </w:r>
      <w:proofErr w:type="spellStart"/>
      <w:r w:rsidRPr="00050445">
        <w:rPr>
          <w:rFonts w:ascii="ProbaPro" w:hAnsi="ProbaPro"/>
          <w:color w:val="000000"/>
          <w:sz w:val="27"/>
          <w:szCs w:val="27"/>
          <w:shd w:val="clear" w:color="auto" w:fill="FFFFFF"/>
        </w:rPr>
        <w:t>Павлоградвугілля</w:t>
      </w:r>
      <w:proofErr w:type="spellEnd"/>
      <w:r w:rsidRPr="00050445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» (шахта Дніпровська та шахта Самарська), С(Ф)Г "ШТОРМ", Виконавчий комітет </w:t>
      </w:r>
      <w:proofErr w:type="spellStart"/>
      <w:r w:rsidRPr="00050445">
        <w:rPr>
          <w:rFonts w:ascii="ProbaPro" w:hAnsi="ProbaPro"/>
          <w:color w:val="000000"/>
          <w:sz w:val="27"/>
          <w:szCs w:val="27"/>
          <w:shd w:val="clear" w:color="auto" w:fill="FFFFFF"/>
        </w:rPr>
        <w:t>Богданівської</w:t>
      </w:r>
      <w:proofErr w:type="spellEnd"/>
      <w:r w:rsidRPr="00050445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сільської ради.</w:t>
      </w:r>
    </w:p>
    <w:p w:rsidR="006F2DC5" w:rsidRPr="00050445" w:rsidRDefault="006F2DC5" w:rsidP="006F2DC5">
      <w:pPr>
        <w:ind w:firstLine="709"/>
        <w:jc w:val="both"/>
        <w:rPr>
          <w:rFonts w:ascii="ProbaPro" w:hAnsi="ProbaPro"/>
          <w:color w:val="000000"/>
          <w:sz w:val="27"/>
          <w:szCs w:val="27"/>
          <w:shd w:val="clear" w:color="auto" w:fill="FFFFFF"/>
        </w:rPr>
      </w:pPr>
      <w:r w:rsidRPr="00050445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Перевиконання планових показників внаслідок не </w:t>
      </w:r>
      <w:r w:rsidR="00052344" w:rsidRPr="00050445">
        <w:rPr>
          <w:rFonts w:ascii="ProbaPro" w:hAnsi="ProbaPro"/>
          <w:color w:val="000000"/>
          <w:sz w:val="27"/>
          <w:szCs w:val="27"/>
          <w:shd w:val="clear" w:color="auto" w:fill="FFFFFF"/>
        </w:rPr>
        <w:t>отримання</w:t>
      </w:r>
      <w:r w:rsidRPr="00050445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відповіді від ПрАТ "ДТЕК </w:t>
      </w:r>
      <w:proofErr w:type="spellStart"/>
      <w:r w:rsidRPr="00050445">
        <w:rPr>
          <w:rFonts w:ascii="ProbaPro" w:hAnsi="ProbaPro"/>
          <w:color w:val="000000"/>
          <w:sz w:val="27"/>
          <w:szCs w:val="27"/>
          <w:shd w:val="clear" w:color="auto" w:fill="FFFFFF"/>
        </w:rPr>
        <w:t>Павлоградвугілля</w:t>
      </w:r>
      <w:proofErr w:type="spellEnd"/>
      <w:r w:rsidRPr="00050445">
        <w:rPr>
          <w:rFonts w:ascii="ProbaPro" w:hAnsi="ProbaPro"/>
          <w:color w:val="000000"/>
          <w:sz w:val="27"/>
          <w:szCs w:val="27"/>
          <w:shd w:val="clear" w:color="auto" w:fill="FFFFFF"/>
        </w:rPr>
        <w:t>" на лист від 17.10.2024 року №2-14/1644 "Щодо планових показників на 2025 рік", план на 2025 рік розраховано на рівні надходжень 2024 року. Надходження від платника за І квартал 2025 року більше ніж надходження 2024 року на 4 161 855,71 грн.</w:t>
      </w: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Податок на прибуток підприємств (код 11020000) виконано в сумі 2 845,00 грн. що становить 189,67% до плану. Сплата надійшла від КП "ЖКГ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сільської ради".</w:t>
      </w: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Рентна плата за користування надрами загальнодержавного значення (код 13030000)  виконано в сумі 1 811 023,06 грн.</w:t>
      </w:r>
      <w:r w:rsidRPr="00050445"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 xml:space="preserve">при плані 1 810 175,00 грн., що на 848,06 грн. більше планових призначень або 100,05%  виконання. </w:t>
      </w: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Акцизний податок з реалізації суб`єктами господарювання роздрібної торгівлі підакцизних товарів (код 14040000) виконано в сумі 1 027 819,04 грн.</w:t>
      </w:r>
      <w:r w:rsidRPr="00050445"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 xml:space="preserve">при </w:t>
      </w:r>
      <w:r w:rsidRPr="00050445">
        <w:rPr>
          <w:rFonts w:ascii="Times New Roman" w:hAnsi="Times New Roman" w:cs="Times New Roman"/>
          <w:sz w:val="28"/>
          <w:szCs w:val="28"/>
        </w:rPr>
        <w:lastRenderedPageBreak/>
        <w:t xml:space="preserve">плані 837 000,00 грн., що на 190 819,04 грн. більше планових призначень або 122,8%  виконання. </w:t>
      </w: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Обсяг зарахованого, до бюджету акцизного податку з роздрібного продажу тютюнових виробів залежить виключно від актуальності адрес господарських об’єктів, на які зареєстровані реєстратор розрахункових операцій в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. програмний реєстратор розрахункових операцій, та повноти відображення обов’язкових реквізитів у відповідних графах розрахункових документів, зокрема, кодів товарних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підкатегорій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згідно з Українською класифікацією товарів зовнішньоекономічної діяльності.</w:t>
      </w: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Акцизний податок з вироблених та ввезених на митну територію України підакцизних товарів (продукції) код (14021900 та 14031900), а саме пальне, виконано в сумі 6 370 382,97 грн., що на 458 382,97 грн. більше уточнених планових призначень звітного періоду або 107,75% виконання. </w:t>
      </w: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Надходження податку здійснюється згідно з </w:t>
      </w:r>
      <w:hyperlink r:id="rId6" w:tgtFrame="_blank" w:history="1">
        <w:r w:rsidRPr="00050445">
          <w:rPr>
            <w:rFonts w:ascii="Times New Roman" w:hAnsi="Times New Roman" w:cs="Times New Roman"/>
            <w:sz w:val="28"/>
            <w:szCs w:val="28"/>
          </w:rPr>
          <w:t xml:space="preserve">постановою Кабінету Міністрів України від 23 грудня 2022 р. № 1427 </w:t>
        </w:r>
      </w:hyperlink>
      <w:r w:rsidRPr="00050445">
        <w:rPr>
          <w:rFonts w:ascii="Times New Roman" w:hAnsi="Times New Roman" w:cs="Times New Roman"/>
          <w:sz w:val="28"/>
          <w:szCs w:val="28"/>
        </w:rPr>
        <w:t>«Деякі питання зарахування частини акцизного податку з виробленого в Україні та з ввезеного на митну територію України пального до бюджетів місцевого самоврядування». Постанова встановлює частки для автоматичного розподілу між місцевими бюджетами частини (13,44%) акцизного податку з пального.</w:t>
      </w: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Податок на нерухоме майно (коди 18010200-18010400) виконано в сумі </w:t>
      </w:r>
      <w:r w:rsidR="00B0516B" w:rsidRPr="00050445">
        <w:rPr>
          <w:rFonts w:ascii="Times New Roman" w:hAnsi="Times New Roman" w:cs="Times New Roman"/>
          <w:sz w:val="28"/>
          <w:szCs w:val="28"/>
        </w:rPr>
        <w:t xml:space="preserve">      </w:t>
      </w:r>
      <w:r w:rsidRPr="00050445">
        <w:rPr>
          <w:rFonts w:ascii="Times New Roman" w:hAnsi="Times New Roman" w:cs="Times New Roman"/>
          <w:sz w:val="28"/>
          <w:szCs w:val="28"/>
        </w:rPr>
        <w:t xml:space="preserve">158 614,37 грн., що на 10 014,37 грн. більше уточнених планових призначень звітного періоду або 106,74% виконання. </w:t>
      </w: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Земельний податок та орендна плата за землю (коди 18010500-18010900) виконано в сумі 4 961 745,70 грн., що на 386 745,70 грн. більше планових призначень звітного періоду або 108,45% виконання. Перевиконання </w:t>
      </w:r>
      <w:r w:rsidRPr="00050445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планових показників </w:t>
      </w:r>
      <w:r w:rsidRPr="00050445">
        <w:rPr>
          <w:rFonts w:ascii="Times New Roman" w:hAnsi="Times New Roman" w:cs="Times New Roman"/>
          <w:sz w:val="28"/>
          <w:szCs w:val="28"/>
        </w:rPr>
        <w:t>за рахунок  підняття коефіцієнта індексації.</w:t>
      </w:r>
    </w:p>
    <w:p w:rsidR="006F2DC5" w:rsidRPr="00050445" w:rsidRDefault="006F2DC5" w:rsidP="006F2D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Транспортного податку з юридичних осіб (код 18011100) надійшло в сумі </w:t>
      </w:r>
      <w:r w:rsidR="006C4FE7" w:rsidRPr="00050445">
        <w:rPr>
          <w:rFonts w:ascii="Times New Roman" w:hAnsi="Times New Roman" w:cs="Times New Roman"/>
          <w:sz w:val="28"/>
          <w:szCs w:val="28"/>
        </w:rPr>
        <w:t xml:space="preserve">   </w:t>
      </w:r>
      <w:r w:rsidRPr="00050445">
        <w:rPr>
          <w:rFonts w:ascii="Times New Roman" w:hAnsi="Times New Roman" w:cs="Times New Roman"/>
          <w:sz w:val="28"/>
          <w:szCs w:val="28"/>
        </w:rPr>
        <w:t>12 500,00 грн.</w:t>
      </w:r>
    </w:p>
    <w:p w:rsidR="006F2DC5" w:rsidRPr="00050445" w:rsidRDefault="006F2DC5" w:rsidP="006C4FE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Єдиний податок (код 18050000) виконано в сумі 4 860 299,55 грн., що на </w:t>
      </w:r>
    </w:p>
    <w:p w:rsidR="006F2DC5" w:rsidRPr="00050445" w:rsidRDefault="006F2DC5" w:rsidP="006C4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511 299,55 грн., більше планових призначень звітного періоду або 111,76% виконання. Перевиконання планових показників за рахунок платників Таран О.А. – 297 945,75грн., Таран К О. – 143 199,19грн. та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Брусенцева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А.М. – 110 974,63грн.</w:t>
      </w:r>
    </w:p>
    <w:p w:rsidR="006F2DC5" w:rsidRPr="00050445" w:rsidRDefault="006F2DC5" w:rsidP="006C4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F2DC5" w:rsidRPr="00050445" w:rsidRDefault="006F2DC5" w:rsidP="006F2DC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Неподаткові надходження (код 20000000) виконано в сумі 1 148 286,70 грн., що на 1 048 626,70 грн., більше планових призначень звітного періоду або 1152,2 % виконання. Перевиконання планових показників за рахунок інших надходжень (повернення коштів минулих років).</w:t>
      </w:r>
    </w:p>
    <w:p w:rsidR="006F2DC5" w:rsidRPr="00050445" w:rsidRDefault="006F2DC5" w:rsidP="006F2DC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Надходження доходів спеціального фонду без урахування трансфертів при плані 580 000,00 грн. надійшло 1 611 259,17 грн., що на 1 031 259,17 грн. більше запланованих, або 277,8% виконання. Перевиконання планових показників за рахунок благодійних внесків, грантів та дарунків.</w:t>
      </w:r>
    </w:p>
    <w:p w:rsidR="005765F1" w:rsidRPr="00050445" w:rsidRDefault="005765F1" w:rsidP="00044F51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5460D8" w:rsidRPr="00050445" w:rsidRDefault="005460D8" w:rsidP="005460D8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050445">
        <w:rPr>
          <w:rFonts w:ascii="Times New Roman" w:hAnsi="Times New Roman" w:cs="Times New Roman"/>
          <w:b/>
          <w:sz w:val="32"/>
        </w:rPr>
        <w:t>ВИДАТКИ</w:t>
      </w:r>
    </w:p>
    <w:p w:rsidR="00BF0F4F" w:rsidRPr="00050445" w:rsidRDefault="00BF0F4F" w:rsidP="005460D8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FB7B7B" w:rsidRPr="00050445" w:rsidRDefault="00964FCC" w:rsidP="008109A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Видаткова частина бюджету </w:t>
      </w:r>
      <w:proofErr w:type="spellStart"/>
      <w:r w:rsidRPr="0005044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Богданівської</w:t>
      </w:r>
      <w:proofErr w:type="spellEnd"/>
      <w:r w:rsidRPr="000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територіальної громади за І квартал 2025 року по загальному фонду була виконана на 66,7% з урахуванням трансфертів (план 105 633 111,50 грн, факт 70 420 346,69 грн), та </w:t>
      </w:r>
      <w:r w:rsidR="00674B16" w:rsidRPr="00050445">
        <w:rPr>
          <w:rFonts w:ascii="Times New Roman" w:eastAsia="Times New Roman" w:hAnsi="Times New Roman" w:cs="Times New Roman"/>
          <w:sz w:val="28"/>
          <w:szCs w:val="28"/>
          <w:lang w:eastAsia="ru-RU"/>
        </w:rPr>
        <w:t>18,0</w:t>
      </w:r>
      <w:r w:rsidRPr="000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без урахування трансфертів (план </w:t>
      </w:r>
      <w:r w:rsidR="00674B16" w:rsidRPr="000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57 804 522,00 </w:t>
      </w:r>
      <w:r w:rsidRPr="000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грн, факт </w:t>
      </w:r>
      <w:r w:rsidR="001A1102" w:rsidRPr="000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10 394 698,13 </w:t>
      </w:r>
      <w:r w:rsidRPr="000504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грн) до уточнених планових показників.</w:t>
      </w:r>
    </w:p>
    <w:p w:rsidR="001827E7" w:rsidRPr="00050445" w:rsidRDefault="001827E7" w:rsidP="001827E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За функціональною ознакою касові видатки загального фонду бюджету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СТГ складають: на фінансування освіти – </w:t>
      </w:r>
      <w:r w:rsidR="00535A51" w:rsidRPr="00050445">
        <w:rPr>
          <w:rFonts w:ascii="Times New Roman" w:hAnsi="Times New Roman" w:cs="Times New Roman"/>
          <w:sz w:val="28"/>
          <w:szCs w:val="28"/>
        </w:rPr>
        <w:t>19 558 574,00</w:t>
      </w:r>
      <w:r w:rsidR="00AF6D8F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>грн</w:t>
      </w:r>
      <w:r w:rsidR="00294AEC" w:rsidRPr="00050445">
        <w:rPr>
          <w:rFonts w:ascii="Times New Roman" w:hAnsi="Times New Roman" w:cs="Times New Roman"/>
          <w:sz w:val="28"/>
          <w:szCs w:val="28"/>
        </w:rPr>
        <w:t xml:space="preserve"> (24</w:t>
      </w:r>
      <w:r w:rsidRPr="00050445">
        <w:rPr>
          <w:rFonts w:ascii="Times New Roman" w:hAnsi="Times New Roman" w:cs="Times New Roman"/>
          <w:sz w:val="28"/>
          <w:szCs w:val="28"/>
        </w:rPr>
        <w:t xml:space="preserve">,2 %), охорони здоров’я – </w:t>
      </w:r>
      <w:r w:rsidR="00AF6D8F" w:rsidRPr="00050445">
        <w:rPr>
          <w:rFonts w:ascii="Times New Roman" w:hAnsi="Times New Roman" w:cs="Times New Roman"/>
          <w:sz w:val="28"/>
          <w:szCs w:val="28"/>
        </w:rPr>
        <w:t xml:space="preserve">5 962 553,21 </w:t>
      </w:r>
      <w:r w:rsidRPr="00050445">
        <w:rPr>
          <w:rFonts w:ascii="Times New Roman" w:hAnsi="Times New Roman" w:cs="Times New Roman"/>
          <w:sz w:val="28"/>
          <w:szCs w:val="28"/>
        </w:rPr>
        <w:t>грн (</w:t>
      </w:r>
      <w:r w:rsidR="00294AEC" w:rsidRPr="00050445">
        <w:rPr>
          <w:rFonts w:ascii="Times New Roman" w:hAnsi="Times New Roman" w:cs="Times New Roman"/>
          <w:sz w:val="28"/>
          <w:szCs w:val="28"/>
        </w:rPr>
        <w:t>7,4</w:t>
      </w:r>
      <w:r w:rsidRPr="00050445">
        <w:rPr>
          <w:rFonts w:ascii="Times New Roman" w:hAnsi="Times New Roman" w:cs="Times New Roman"/>
          <w:sz w:val="28"/>
          <w:szCs w:val="28"/>
        </w:rPr>
        <w:t xml:space="preserve">%), соціального захисту та соціального забезпечення – </w:t>
      </w:r>
      <w:r w:rsidR="00CB361E" w:rsidRPr="00050445">
        <w:rPr>
          <w:rFonts w:ascii="Times New Roman" w:hAnsi="Times New Roman" w:cs="Times New Roman"/>
          <w:sz w:val="28"/>
          <w:szCs w:val="28"/>
        </w:rPr>
        <w:t xml:space="preserve">7 572 822,23 </w:t>
      </w:r>
      <w:r w:rsidRPr="00050445">
        <w:rPr>
          <w:rFonts w:ascii="Times New Roman" w:hAnsi="Times New Roman" w:cs="Times New Roman"/>
          <w:sz w:val="28"/>
          <w:szCs w:val="28"/>
        </w:rPr>
        <w:t>грн</w:t>
      </w:r>
      <w:r w:rsidR="00294AEC" w:rsidRPr="00050445">
        <w:rPr>
          <w:rFonts w:ascii="Times New Roman" w:hAnsi="Times New Roman" w:cs="Times New Roman"/>
          <w:sz w:val="28"/>
          <w:szCs w:val="28"/>
        </w:rPr>
        <w:t xml:space="preserve"> (9,4</w:t>
      </w:r>
      <w:r w:rsidRPr="00050445">
        <w:rPr>
          <w:rFonts w:ascii="Times New Roman" w:hAnsi="Times New Roman" w:cs="Times New Roman"/>
          <w:sz w:val="28"/>
          <w:szCs w:val="28"/>
        </w:rPr>
        <w:t xml:space="preserve">%), житлово-комунального господарства –   </w:t>
      </w:r>
      <w:r w:rsidR="00433F5D" w:rsidRPr="00050445">
        <w:rPr>
          <w:rFonts w:ascii="Times New Roman" w:hAnsi="Times New Roman" w:cs="Times New Roman"/>
          <w:sz w:val="28"/>
          <w:szCs w:val="28"/>
        </w:rPr>
        <w:t xml:space="preserve">     3 193 482,89 </w:t>
      </w:r>
      <w:r w:rsidRPr="00050445">
        <w:rPr>
          <w:rFonts w:ascii="Times New Roman" w:hAnsi="Times New Roman" w:cs="Times New Roman"/>
          <w:sz w:val="28"/>
          <w:szCs w:val="28"/>
        </w:rPr>
        <w:t>грн</w:t>
      </w:r>
      <w:r w:rsidR="00294AEC" w:rsidRPr="00050445">
        <w:rPr>
          <w:rFonts w:ascii="Times New Roman" w:hAnsi="Times New Roman" w:cs="Times New Roman"/>
          <w:sz w:val="28"/>
          <w:szCs w:val="28"/>
        </w:rPr>
        <w:t xml:space="preserve"> (4,0</w:t>
      </w:r>
      <w:r w:rsidRPr="00050445">
        <w:rPr>
          <w:rFonts w:ascii="Times New Roman" w:hAnsi="Times New Roman" w:cs="Times New Roman"/>
          <w:sz w:val="28"/>
          <w:szCs w:val="28"/>
        </w:rPr>
        <w:t xml:space="preserve">%), культури і мистецтва – </w:t>
      </w:r>
      <w:r w:rsidR="002A5800" w:rsidRPr="00050445">
        <w:rPr>
          <w:rFonts w:ascii="Times New Roman" w:hAnsi="Times New Roman" w:cs="Times New Roman"/>
          <w:sz w:val="28"/>
          <w:szCs w:val="28"/>
        </w:rPr>
        <w:t xml:space="preserve">1 801 241,15 </w:t>
      </w:r>
      <w:r w:rsidRPr="00050445">
        <w:rPr>
          <w:rFonts w:ascii="Times New Roman" w:hAnsi="Times New Roman" w:cs="Times New Roman"/>
          <w:sz w:val="28"/>
          <w:szCs w:val="28"/>
        </w:rPr>
        <w:t>грн</w:t>
      </w:r>
      <w:r w:rsidR="00294AEC" w:rsidRPr="00050445">
        <w:rPr>
          <w:rFonts w:ascii="Times New Roman" w:hAnsi="Times New Roman" w:cs="Times New Roman"/>
          <w:sz w:val="28"/>
          <w:szCs w:val="28"/>
        </w:rPr>
        <w:t xml:space="preserve"> (2,2</w:t>
      </w:r>
      <w:r w:rsidRPr="00050445">
        <w:rPr>
          <w:rFonts w:ascii="Times New Roman" w:hAnsi="Times New Roman" w:cs="Times New Roman"/>
          <w:sz w:val="28"/>
          <w:szCs w:val="28"/>
        </w:rPr>
        <w:t xml:space="preserve"> %), фізичної культури і спорту – </w:t>
      </w:r>
      <w:r w:rsidR="00464B19" w:rsidRPr="00050445">
        <w:rPr>
          <w:rFonts w:ascii="Times New Roman" w:hAnsi="Times New Roman" w:cs="Times New Roman"/>
          <w:sz w:val="28"/>
          <w:szCs w:val="28"/>
        </w:rPr>
        <w:t xml:space="preserve">331 246,35 </w:t>
      </w:r>
      <w:r w:rsidRPr="00050445">
        <w:rPr>
          <w:rFonts w:ascii="Times New Roman" w:hAnsi="Times New Roman" w:cs="Times New Roman"/>
          <w:sz w:val="28"/>
          <w:szCs w:val="28"/>
        </w:rPr>
        <w:t>грн</w:t>
      </w:r>
      <w:r w:rsidR="00294AEC" w:rsidRPr="00050445">
        <w:rPr>
          <w:rFonts w:ascii="Times New Roman" w:hAnsi="Times New Roman" w:cs="Times New Roman"/>
          <w:sz w:val="28"/>
          <w:szCs w:val="28"/>
        </w:rPr>
        <w:t xml:space="preserve"> (0,4</w:t>
      </w:r>
      <w:r w:rsidRPr="00050445">
        <w:rPr>
          <w:rFonts w:ascii="Times New Roman" w:hAnsi="Times New Roman" w:cs="Times New Roman"/>
          <w:sz w:val="28"/>
          <w:szCs w:val="28"/>
        </w:rPr>
        <w:t xml:space="preserve">%), державного управління – </w:t>
      </w:r>
      <w:r w:rsidR="00535A51" w:rsidRPr="00050445">
        <w:rPr>
          <w:rFonts w:ascii="Times New Roman" w:hAnsi="Times New Roman" w:cs="Times New Roman"/>
          <w:sz w:val="28"/>
          <w:szCs w:val="28"/>
        </w:rPr>
        <w:t xml:space="preserve">9 230 587,72 </w:t>
      </w:r>
      <w:r w:rsidR="008213DB" w:rsidRPr="00050445">
        <w:rPr>
          <w:rFonts w:ascii="Times New Roman" w:hAnsi="Times New Roman" w:cs="Times New Roman"/>
          <w:sz w:val="28"/>
          <w:szCs w:val="28"/>
        </w:rPr>
        <w:t xml:space="preserve">грн </w:t>
      </w:r>
      <w:r w:rsidR="00294AEC" w:rsidRPr="00050445">
        <w:rPr>
          <w:rFonts w:ascii="Times New Roman" w:hAnsi="Times New Roman" w:cs="Times New Roman"/>
          <w:sz w:val="28"/>
          <w:szCs w:val="28"/>
        </w:rPr>
        <w:t>(11,4</w:t>
      </w:r>
      <w:r w:rsidRPr="00050445">
        <w:rPr>
          <w:rFonts w:ascii="Times New Roman" w:hAnsi="Times New Roman" w:cs="Times New Roman"/>
          <w:sz w:val="28"/>
          <w:szCs w:val="28"/>
        </w:rPr>
        <w:t xml:space="preserve">%), економічна діяльність – </w:t>
      </w:r>
      <w:r w:rsidR="00EA32BE" w:rsidRPr="00050445">
        <w:rPr>
          <w:rFonts w:ascii="Times New Roman" w:hAnsi="Times New Roman" w:cs="Times New Roman"/>
          <w:sz w:val="28"/>
          <w:szCs w:val="28"/>
        </w:rPr>
        <w:t xml:space="preserve">1 928 095,64 </w:t>
      </w:r>
      <w:r w:rsidRPr="00050445">
        <w:rPr>
          <w:rFonts w:ascii="Times New Roman" w:hAnsi="Times New Roman" w:cs="Times New Roman"/>
          <w:sz w:val="28"/>
          <w:szCs w:val="28"/>
        </w:rPr>
        <w:t>грн</w:t>
      </w:r>
      <w:r w:rsidR="00294AEC" w:rsidRPr="00050445">
        <w:rPr>
          <w:rFonts w:ascii="Times New Roman" w:hAnsi="Times New Roman" w:cs="Times New Roman"/>
          <w:sz w:val="28"/>
          <w:szCs w:val="28"/>
        </w:rPr>
        <w:t xml:space="preserve"> (2,4</w:t>
      </w:r>
      <w:r w:rsidRPr="00050445">
        <w:rPr>
          <w:rFonts w:ascii="Times New Roman" w:hAnsi="Times New Roman" w:cs="Times New Roman"/>
          <w:sz w:val="28"/>
          <w:szCs w:val="28"/>
        </w:rPr>
        <w:t xml:space="preserve">%), інша діяльність –             </w:t>
      </w:r>
      <w:r w:rsidR="00EA32BE" w:rsidRPr="00050445">
        <w:rPr>
          <w:rFonts w:ascii="Times New Roman" w:hAnsi="Times New Roman" w:cs="Times New Roman"/>
          <w:sz w:val="28"/>
          <w:szCs w:val="28"/>
        </w:rPr>
        <w:t xml:space="preserve">955 418,63 </w:t>
      </w:r>
      <w:r w:rsidRPr="00050445">
        <w:rPr>
          <w:rFonts w:ascii="Times New Roman" w:hAnsi="Times New Roman" w:cs="Times New Roman"/>
          <w:sz w:val="28"/>
          <w:szCs w:val="28"/>
        </w:rPr>
        <w:t>грн</w:t>
      </w:r>
      <w:r w:rsidR="00294AEC" w:rsidRPr="00050445">
        <w:rPr>
          <w:rFonts w:ascii="Times New Roman" w:hAnsi="Times New Roman" w:cs="Times New Roman"/>
          <w:sz w:val="28"/>
          <w:szCs w:val="28"/>
        </w:rPr>
        <w:t xml:space="preserve"> (1,2</w:t>
      </w:r>
      <w:r w:rsidRPr="00050445">
        <w:rPr>
          <w:rFonts w:ascii="Times New Roman" w:hAnsi="Times New Roman" w:cs="Times New Roman"/>
          <w:sz w:val="28"/>
          <w:szCs w:val="28"/>
        </w:rPr>
        <w:t xml:space="preserve">%), міжбюджетні трансферти – </w:t>
      </w:r>
      <w:r w:rsidR="00A0435C" w:rsidRPr="00050445">
        <w:rPr>
          <w:rFonts w:ascii="Times New Roman" w:hAnsi="Times New Roman" w:cs="Times New Roman"/>
          <w:sz w:val="28"/>
          <w:szCs w:val="28"/>
        </w:rPr>
        <w:t xml:space="preserve">30 281 023,00 </w:t>
      </w:r>
      <w:r w:rsidRPr="00050445">
        <w:rPr>
          <w:rFonts w:ascii="Times New Roman" w:hAnsi="Times New Roman" w:cs="Times New Roman"/>
          <w:sz w:val="28"/>
          <w:szCs w:val="28"/>
        </w:rPr>
        <w:t>грн</w:t>
      </w:r>
      <w:r w:rsidR="00015E0A" w:rsidRPr="00050445">
        <w:rPr>
          <w:rFonts w:ascii="Times New Roman" w:hAnsi="Times New Roman" w:cs="Times New Roman"/>
          <w:sz w:val="28"/>
          <w:szCs w:val="28"/>
        </w:rPr>
        <w:t xml:space="preserve"> (37,4</w:t>
      </w:r>
      <w:r w:rsidRPr="00050445">
        <w:rPr>
          <w:rFonts w:ascii="Times New Roman" w:hAnsi="Times New Roman" w:cs="Times New Roman"/>
          <w:sz w:val="28"/>
          <w:szCs w:val="28"/>
        </w:rPr>
        <w:t>%).</w:t>
      </w:r>
    </w:p>
    <w:p w:rsidR="001A1102" w:rsidRPr="00050445" w:rsidRDefault="001A1102" w:rsidP="001A11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У процесі виконання бюджету забезпечено своєчасну виплату заробітної плати працівникам бюджетної сфери та оплату захищених видатків.</w:t>
      </w:r>
    </w:p>
    <w:p w:rsidR="005A4189" w:rsidRPr="00050445" w:rsidRDefault="005A4189" w:rsidP="009143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050445" w:rsidRDefault="005A4189" w:rsidP="005A41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b/>
          <w:sz w:val="28"/>
          <w:szCs w:val="28"/>
        </w:rPr>
        <w:t>ДЕРЖАВНЕ УПРАВЛІННЯ</w:t>
      </w:r>
    </w:p>
    <w:p w:rsidR="005A4189" w:rsidRPr="00050445" w:rsidRDefault="005A4189" w:rsidP="005A41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367" w:rsidRPr="00050445" w:rsidRDefault="00FD308B" w:rsidP="00B55F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На фінансування даної галузі використано</w:t>
      </w:r>
      <w:r w:rsidR="00E844C9" w:rsidRPr="00050445">
        <w:rPr>
          <w:rFonts w:ascii="Times New Roman" w:hAnsi="Times New Roman" w:cs="Times New Roman"/>
          <w:sz w:val="28"/>
          <w:szCs w:val="28"/>
        </w:rPr>
        <w:t xml:space="preserve"> - </w:t>
      </w:r>
      <w:r w:rsidRPr="00050445">
        <w:rPr>
          <w:rFonts w:ascii="Times New Roman" w:hAnsi="Times New Roman" w:cs="Times New Roman"/>
          <w:sz w:val="28"/>
          <w:szCs w:val="28"/>
        </w:rPr>
        <w:t>9 230 587,</w:t>
      </w:r>
      <w:r w:rsidR="005A4189" w:rsidRPr="00050445">
        <w:rPr>
          <w:rFonts w:ascii="Times New Roman" w:hAnsi="Times New Roman" w:cs="Times New Roman"/>
          <w:sz w:val="28"/>
          <w:szCs w:val="28"/>
        </w:rPr>
        <w:t>72</w:t>
      </w:r>
      <w:r w:rsidR="004E5CDA" w:rsidRPr="00050445">
        <w:rPr>
          <w:rFonts w:ascii="Times New Roman" w:hAnsi="Times New Roman" w:cs="Times New Roman"/>
          <w:sz w:val="28"/>
          <w:szCs w:val="28"/>
        </w:rPr>
        <w:t xml:space="preserve"> грн з них: по </w:t>
      </w:r>
      <w:r w:rsidRPr="00050445">
        <w:rPr>
          <w:rFonts w:ascii="Times New Roman" w:hAnsi="Times New Roman" w:cs="Times New Roman"/>
          <w:sz w:val="28"/>
          <w:szCs w:val="28"/>
        </w:rPr>
        <w:t>загальному фонду -  9</w:t>
      </w:r>
      <w:r w:rsidR="00E844C9" w:rsidRPr="00050445">
        <w:rPr>
          <w:rFonts w:ascii="Times New Roman" w:hAnsi="Times New Roman" w:cs="Times New Roman"/>
          <w:sz w:val="28"/>
          <w:szCs w:val="28"/>
        </w:rPr>
        <w:t> </w:t>
      </w:r>
      <w:r w:rsidRPr="00050445">
        <w:rPr>
          <w:rFonts w:ascii="Times New Roman" w:hAnsi="Times New Roman" w:cs="Times New Roman"/>
          <w:sz w:val="28"/>
          <w:szCs w:val="28"/>
        </w:rPr>
        <w:t>178</w:t>
      </w:r>
      <w:r w:rsidR="00E844C9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>361,20 грн</w:t>
      </w:r>
      <w:r w:rsidR="00E844C9" w:rsidRPr="00050445">
        <w:rPr>
          <w:rFonts w:ascii="Times New Roman" w:hAnsi="Times New Roman" w:cs="Times New Roman"/>
          <w:sz w:val="28"/>
          <w:szCs w:val="28"/>
        </w:rPr>
        <w:t xml:space="preserve">, або </w:t>
      </w:r>
      <w:r w:rsidR="00246759" w:rsidRPr="00050445">
        <w:rPr>
          <w:rFonts w:ascii="Times New Roman" w:hAnsi="Times New Roman" w:cs="Times New Roman"/>
          <w:sz w:val="28"/>
          <w:szCs w:val="28"/>
        </w:rPr>
        <w:t>90</w:t>
      </w:r>
      <w:r w:rsidR="001E65AA" w:rsidRPr="00050445">
        <w:rPr>
          <w:rFonts w:ascii="Times New Roman" w:hAnsi="Times New Roman" w:cs="Times New Roman"/>
          <w:sz w:val="28"/>
          <w:szCs w:val="28"/>
        </w:rPr>
        <w:t>,</w:t>
      </w:r>
      <w:r w:rsidR="00246759" w:rsidRPr="00050445">
        <w:rPr>
          <w:rFonts w:ascii="Times New Roman" w:hAnsi="Times New Roman" w:cs="Times New Roman"/>
          <w:sz w:val="28"/>
          <w:szCs w:val="28"/>
        </w:rPr>
        <w:t>35</w:t>
      </w:r>
      <w:r w:rsidR="004E5CDA" w:rsidRPr="00050445">
        <w:rPr>
          <w:rFonts w:ascii="Times New Roman" w:hAnsi="Times New Roman" w:cs="Times New Roman"/>
          <w:sz w:val="28"/>
          <w:szCs w:val="28"/>
        </w:rPr>
        <w:t xml:space="preserve"> % до уточненого плану за І квартал</w:t>
      </w:r>
      <w:r w:rsidR="00B02064" w:rsidRPr="00050445">
        <w:rPr>
          <w:rFonts w:ascii="Times New Roman" w:hAnsi="Times New Roman" w:cs="Times New Roman"/>
          <w:sz w:val="28"/>
          <w:szCs w:val="28"/>
        </w:rPr>
        <w:t xml:space="preserve"> 2025 року,</w:t>
      </w:r>
      <w:r w:rsidR="004E5CDA" w:rsidRPr="00050445">
        <w:rPr>
          <w:rFonts w:ascii="Times New Roman" w:hAnsi="Times New Roman" w:cs="Times New Roman"/>
          <w:sz w:val="28"/>
          <w:szCs w:val="28"/>
        </w:rPr>
        <w:t xml:space="preserve"> який становить – 10 159 050,00 грн, по спеціальному фонду – 23 740,00 грн,</w:t>
      </w:r>
      <w:r w:rsidR="00246759" w:rsidRPr="00050445">
        <w:rPr>
          <w:rFonts w:ascii="Times New Roman" w:hAnsi="Times New Roman" w:cs="Times New Roman"/>
          <w:sz w:val="28"/>
          <w:szCs w:val="28"/>
        </w:rPr>
        <w:t xml:space="preserve"> або 9,89</w:t>
      </w:r>
      <w:r w:rsidR="004E5CDA" w:rsidRPr="00050445">
        <w:rPr>
          <w:rFonts w:ascii="Times New Roman" w:hAnsi="Times New Roman" w:cs="Times New Roman"/>
          <w:sz w:val="28"/>
          <w:szCs w:val="28"/>
        </w:rPr>
        <w:t xml:space="preserve"> % до уточненого плану за І квартал</w:t>
      </w:r>
      <w:r w:rsidR="00B02064" w:rsidRPr="00050445">
        <w:rPr>
          <w:rFonts w:ascii="Times New Roman" w:hAnsi="Times New Roman" w:cs="Times New Roman"/>
          <w:sz w:val="28"/>
          <w:szCs w:val="28"/>
        </w:rPr>
        <w:t xml:space="preserve"> 2025 року,</w:t>
      </w:r>
      <w:r w:rsidR="004E5CDA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334B33" w:rsidRPr="00050445">
        <w:rPr>
          <w:rFonts w:ascii="Times New Roman" w:hAnsi="Times New Roman" w:cs="Times New Roman"/>
          <w:sz w:val="28"/>
          <w:szCs w:val="28"/>
        </w:rPr>
        <w:t xml:space="preserve">який становить - 240 000,00 грн, за  рахунок </w:t>
      </w:r>
      <w:r w:rsidR="00DD3A27" w:rsidRPr="00050445">
        <w:rPr>
          <w:rFonts w:ascii="Times New Roman" w:hAnsi="Times New Roman" w:cs="Times New Roman"/>
          <w:sz w:val="28"/>
          <w:szCs w:val="28"/>
        </w:rPr>
        <w:t xml:space="preserve">власних надходжень </w:t>
      </w:r>
      <w:r w:rsidR="00B55F71"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="00240C53" w:rsidRPr="00050445">
        <w:rPr>
          <w:rFonts w:ascii="Times New Roman" w:hAnsi="Times New Roman" w:cs="Times New Roman"/>
          <w:sz w:val="28"/>
          <w:szCs w:val="28"/>
        </w:rPr>
        <w:t>28 486,52 грн.</w:t>
      </w:r>
    </w:p>
    <w:p w:rsidR="008761FF" w:rsidRPr="00050445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Основні напрямки в</w:t>
      </w:r>
      <w:r w:rsidR="008761FF" w:rsidRPr="00050445">
        <w:rPr>
          <w:rFonts w:ascii="Times New Roman" w:hAnsi="Times New Roman" w:cs="Times New Roman"/>
          <w:sz w:val="28"/>
          <w:szCs w:val="28"/>
        </w:rPr>
        <w:t xml:space="preserve">икористання коштів </w:t>
      </w:r>
      <w:r w:rsidR="00052D2D" w:rsidRPr="00050445">
        <w:rPr>
          <w:rFonts w:ascii="Times New Roman" w:hAnsi="Times New Roman" w:cs="Times New Roman"/>
          <w:sz w:val="28"/>
          <w:szCs w:val="28"/>
        </w:rPr>
        <w:t xml:space="preserve">спрямовано </w:t>
      </w:r>
      <w:r w:rsidR="008761FF" w:rsidRPr="00050445">
        <w:rPr>
          <w:rFonts w:ascii="Times New Roman" w:hAnsi="Times New Roman" w:cs="Times New Roman"/>
          <w:sz w:val="28"/>
          <w:szCs w:val="28"/>
        </w:rPr>
        <w:t>на: о</w:t>
      </w:r>
      <w:r w:rsidRPr="00050445">
        <w:rPr>
          <w:rFonts w:ascii="Times New Roman" w:hAnsi="Times New Roman" w:cs="Times New Roman"/>
          <w:sz w:val="28"/>
          <w:szCs w:val="28"/>
        </w:rPr>
        <w:t xml:space="preserve">плату праці з нарахуваннями працівникам бюджетних установ – </w:t>
      </w:r>
      <w:r w:rsidR="00993EA9" w:rsidRPr="00050445">
        <w:rPr>
          <w:rFonts w:ascii="Times New Roman" w:hAnsi="Times New Roman" w:cs="Times New Roman"/>
          <w:sz w:val="28"/>
          <w:szCs w:val="28"/>
        </w:rPr>
        <w:t>8 309 661,41</w:t>
      </w:r>
      <w:r w:rsidRPr="00050445">
        <w:rPr>
          <w:rFonts w:ascii="Times New Roman" w:hAnsi="Times New Roman" w:cs="Times New Roman"/>
          <w:sz w:val="28"/>
          <w:szCs w:val="28"/>
        </w:rPr>
        <w:t>грн</w:t>
      </w:r>
      <w:r w:rsidR="008761FF" w:rsidRPr="00050445">
        <w:rPr>
          <w:rFonts w:ascii="Times New Roman" w:hAnsi="Times New Roman" w:cs="Times New Roman"/>
          <w:sz w:val="28"/>
          <w:szCs w:val="28"/>
        </w:rPr>
        <w:t>, о</w:t>
      </w:r>
      <w:r w:rsidRPr="00050445">
        <w:rPr>
          <w:rFonts w:ascii="Times New Roman" w:hAnsi="Times New Roman" w:cs="Times New Roman"/>
          <w:sz w:val="28"/>
          <w:szCs w:val="28"/>
        </w:rPr>
        <w:t xml:space="preserve">плата </w:t>
      </w:r>
      <w:r w:rsidR="00BA27C8" w:rsidRPr="00050445">
        <w:rPr>
          <w:rFonts w:ascii="Times New Roman" w:hAnsi="Times New Roman" w:cs="Times New Roman"/>
          <w:sz w:val="28"/>
          <w:szCs w:val="28"/>
        </w:rPr>
        <w:t>електроенергії</w:t>
      </w:r>
      <w:r w:rsidR="0043054C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="00993EA9" w:rsidRPr="00050445">
        <w:rPr>
          <w:rFonts w:ascii="Times New Roman" w:hAnsi="Times New Roman" w:cs="Times New Roman"/>
          <w:sz w:val="28"/>
          <w:szCs w:val="28"/>
        </w:rPr>
        <w:t>451 182,00</w:t>
      </w:r>
      <w:r w:rsidR="00BA27C8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8761FF" w:rsidRPr="00050445">
        <w:rPr>
          <w:rFonts w:ascii="Times New Roman" w:hAnsi="Times New Roman" w:cs="Times New Roman"/>
          <w:sz w:val="28"/>
          <w:szCs w:val="28"/>
        </w:rPr>
        <w:t xml:space="preserve">грн, на придбання канцтоварів, </w:t>
      </w:r>
      <w:r w:rsidR="00C436FC" w:rsidRPr="00050445">
        <w:rPr>
          <w:rFonts w:ascii="Times New Roman" w:hAnsi="Times New Roman" w:cs="Times New Roman"/>
          <w:sz w:val="28"/>
          <w:szCs w:val="28"/>
        </w:rPr>
        <w:t>палив</w:t>
      </w:r>
      <w:r w:rsidR="00EB235B" w:rsidRPr="00050445">
        <w:rPr>
          <w:rFonts w:ascii="Times New Roman" w:hAnsi="Times New Roman" w:cs="Times New Roman"/>
          <w:sz w:val="28"/>
          <w:szCs w:val="28"/>
        </w:rPr>
        <w:t xml:space="preserve">но-мастильних </w:t>
      </w:r>
      <w:r w:rsidR="00C436FC" w:rsidRPr="00050445">
        <w:rPr>
          <w:rFonts w:ascii="Times New Roman" w:hAnsi="Times New Roman" w:cs="Times New Roman"/>
          <w:sz w:val="28"/>
          <w:szCs w:val="28"/>
        </w:rPr>
        <w:t>матеріалів</w:t>
      </w:r>
      <w:r w:rsidR="00EB235B" w:rsidRPr="00050445">
        <w:rPr>
          <w:rFonts w:ascii="Times New Roman" w:hAnsi="Times New Roman" w:cs="Times New Roman"/>
          <w:sz w:val="28"/>
          <w:szCs w:val="28"/>
        </w:rPr>
        <w:t xml:space="preserve">, </w:t>
      </w:r>
      <w:r w:rsidR="008761FF" w:rsidRPr="00050445">
        <w:rPr>
          <w:rFonts w:ascii="Times New Roman" w:hAnsi="Times New Roman" w:cs="Times New Roman"/>
          <w:sz w:val="28"/>
          <w:szCs w:val="28"/>
        </w:rPr>
        <w:t>миючих</w:t>
      </w:r>
      <w:r w:rsidR="00EB235B" w:rsidRPr="00050445">
        <w:rPr>
          <w:rFonts w:ascii="Times New Roman" w:hAnsi="Times New Roman" w:cs="Times New Roman"/>
          <w:sz w:val="28"/>
          <w:szCs w:val="28"/>
        </w:rPr>
        <w:t xml:space="preserve"> та </w:t>
      </w:r>
      <w:r w:rsidR="008761FF" w:rsidRPr="00050445">
        <w:rPr>
          <w:rFonts w:ascii="Times New Roman" w:hAnsi="Times New Roman" w:cs="Times New Roman"/>
          <w:sz w:val="28"/>
          <w:szCs w:val="28"/>
        </w:rPr>
        <w:t>дезінфікуючих</w:t>
      </w:r>
      <w:r w:rsidR="00EB235B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8761FF" w:rsidRPr="00050445">
        <w:rPr>
          <w:rFonts w:ascii="Times New Roman" w:hAnsi="Times New Roman" w:cs="Times New Roman"/>
          <w:sz w:val="28"/>
          <w:szCs w:val="28"/>
        </w:rPr>
        <w:t>засобів</w:t>
      </w:r>
      <w:r w:rsidR="00A73718" w:rsidRPr="00050445">
        <w:rPr>
          <w:rFonts w:ascii="Times New Roman" w:hAnsi="Times New Roman" w:cs="Times New Roman"/>
          <w:sz w:val="28"/>
          <w:szCs w:val="28"/>
        </w:rPr>
        <w:t xml:space="preserve">, </w:t>
      </w:r>
      <w:r w:rsidR="00EB235B" w:rsidRPr="00050445">
        <w:rPr>
          <w:rFonts w:ascii="Times New Roman" w:hAnsi="Times New Roman" w:cs="Times New Roman"/>
          <w:sz w:val="28"/>
          <w:szCs w:val="28"/>
        </w:rPr>
        <w:t>запчастин для поточного ре</w:t>
      </w:r>
      <w:r w:rsidR="008761FF" w:rsidRPr="00050445">
        <w:rPr>
          <w:rFonts w:ascii="Times New Roman" w:hAnsi="Times New Roman" w:cs="Times New Roman"/>
          <w:sz w:val="28"/>
          <w:szCs w:val="28"/>
        </w:rPr>
        <w:t>монту автомобільного транспорту</w:t>
      </w:r>
      <w:r w:rsidR="00FD308B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8761FF" w:rsidRPr="00050445">
        <w:rPr>
          <w:rFonts w:ascii="Times New Roman" w:hAnsi="Times New Roman" w:cs="Times New Roman"/>
          <w:sz w:val="28"/>
          <w:szCs w:val="28"/>
        </w:rPr>
        <w:t>–</w:t>
      </w:r>
      <w:r w:rsidR="00FD308B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582FB9" w:rsidRPr="00050445">
        <w:rPr>
          <w:rFonts w:ascii="Times New Roman" w:hAnsi="Times New Roman" w:cs="Times New Roman"/>
          <w:sz w:val="28"/>
          <w:szCs w:val="28"/>
        </w:rPr>
        <w:t>279 640,50</w:t>
      </w:r>
      <w:r w:rsidR="008761FF" w:rsidRPr="00050445">
        <w:rPr>
          <w:rFonts w:ascii="Times New Roman" w:hAnsi="Times New Roman" w:cs="Times New Roman"/>
          <w:sz w:val="28"/>
          <w:szCs w:val="28"/>
        </w:rPr>
        <w:t xml:space="preserve"> грн, на оплату</w:t>
      </w:r>
      <w:r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9B626D" w:rsidRPr="00050445">
        <w:rPr>
          <w:rFonts w:ascii="Times New Roman" w:hAnsi="Times New Roman" w:cs="Times New Roman"/>
          <w:sz w:val="28"/>
          <w:szCs w:val="28"/>
        </w:rPr>
        <w:t xml:space="preserve">послуг </w:t>
      </w:r>
      <w:r w:rsidR="00AF5791" w:rsidRPr="00050445">
        <w:rPr>
          <w:rFonts w:ascii="Times New Roman" w:hAnsi="Times New Roman" w:cs="Times New Roman"/>
          <w:sz w:val="28"/>
          <w:szCs w:val="28"/>
        </w:rPr>
        <w:t xml:space="preserve">з поточного ремонту та обслуговування </w:t>
      </w:r>
      <w:r w:rsidR="007014C5" w:rsidRPr="00050445">
        <w:rPr>
          <w:rFonts w:ascii="Times New Roman" w:hAnsi="Times New Roman" w:cs="Times New Roman"/>
          <w:sz w:val="28"/>
          <w:szCs w:val="28"/>
        </w:rPr>
        <w:t>програмного забезпечення</w:t>
      </w:r>
      <w:r w:rsidR="009B626D" w:rsidRPr="00050445">
        <w:rPr>
          <w:rFonts w:ascii="Times New Roman" w:hAnsi="Times New Roman" w:cs="Times New Roman"/>
          <w:sz w:val="28"/>
          <w:szCs w:val="28"/>
        </w:rPr>
        <w:t xml:space="preserve">, обслуговування і ремонт офісної техніки, </w:t>
      </w:r>
      <w:r w:rsidR="00AF5791" w:rsidRPr="00050445">
        <w:rPr>
          <w:rFonts w:ascii="Times New Roman" w:hAnsi="Times New Roman" w:cs="Times New Roman"/>
          <w:sz w:val="28"/>
          <w:szCs w:val="28"/>
        </w:rPr>
        <w:t>абонплати</w:t>
      </w:r>
      <w:r w:rsidR="009B626D" w:rsidRPr="00050445">
        <w:rPr>
          <w:rFonts w:ascii="Times New Roman" w:hAnsi="Times New Roman" w:cs="Times New Roman"/>
          <w:sz w:val="28"/>
          <w:szCs w:val="28"/>
        </w:rPr>
        <w:t xml:space="preserve"> за інтернет </w:t>
      </w:r>
      <w:r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="00993EA9" w:rsidRPr="00050445">
        <w:rPr>
          <w:rFonts w:ascii="Times New Roman" w:hAnsi="Times New Roman" w:cs="Times New Roman"/>
          <w:sz w:val="28"/>
          <w:szCs w:val="28"/>
        </w:rPr>
        <w:t>136 113,76</w:t>
      </w:r>
      <w:r w:rsidR="008761FF" w:rsidRPr="00050445">
        <w:rPr>
          <w:rFonts w:ascii="Times New Roman" w:hAnsi="Times New Roman" w:cs="Times New Roman"/>
          <w:sz w:val="28"/>
          <w:szCs w:val="28"/>
        </w:rPr>
        <w:t xml:space="preserve"> грн, на сплату </w:t>
      </w:r>
      <w:r w:rsidR="00826522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8761FF" w:rsidRPr="00050445">
        <w:rPr>
          <w:rFonts w:ascii="Times New Roman" w:hAnsi="Times New Roman" w:cs="Times New Roman"/>
          <w:sz w:val="28"/>
          <w:szCs w:val="28"/>
        </w:rPr>
        <w:t>екологічного податку</w:t>
      </w:r>
      <w:r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993EA9" w:rsidRPr="00050445">
        <w:rPr>
          <w:rFonts w:ascii="Times New Roman" w:hAnsi="Times New Roman" w:cs="Times New Roman"/>
          <w:sz w:val="28"/>
          <w:szCs w:val="28"/>
        </w:rPr>
        <w:t>–</w:t>
      </w:r>
      <w:r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993EA9" w:rsidRPr="00050445">
        <w:rPr>
          <w:rFonts w:ascii="Times New Roman" w:hAnsi="Times New Roman" w:cs="Times New Roman"/>
          <w:sz w:val="28"/>
          <w:szCs w:val="28"/>
        </w:rPr>
        <w:t>1 763,53</w:t>
      </w:r>
      <w:r w:rsidR="00FA3EE6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8761FF" w:rsidRPr="00050445">
        <w:rPr>
          <w:rFonts w:ascii="Times New Roman" w:hAnsi="Times New Roman" w:cs="Times New Roman"/>
          <w:sz w:val="28"/>
          <w:szCs w:val="28"/>
        </w:rPr>
        <w:t>грн.</w:t>
      </w:r>
      <w:r w:rsidR="00443900" w:rsidRPr="00050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582" w:rsidRPr="00050445" w:rsidRDefault="008761FF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Видатки спеціального фонду по цій галузі використано у сумі – </w:t>
      </w:r>
      <w:r w:rsidR="00886F54" w:rsidRPr="00050445">
        <w:rPr>
          <w:rFonts w:ascii="Times New Roman" w:hAnsi="Times New Roman" w:cs="Times New Roman"/>
          <w:sz w:val="28"/>
          <w:szCs w:val="28"/>
        </w:rPr>
        <w:t>ноутбуки</w:t>
      </w:r>
      <w:r w:rsidRPr="00050445">
        <w:rPr>
          <w:rFonts w:ascii="Times New Roman" w:hAnsi="Times New Roman" w:cs="Times New Roman"/>
          <w:sz w:val="28"/>
          <w:szCs w:val="28"/>
        </w:rPr>
        <w:t>23 740,00 грн</w:t>
      </w:r>
      <w:r w:rsidR="007B1154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D1355A" w:rsidRPr="00050445">
        <w:rPr>
          <w:rFonts w:ascii="Times New Roman" w:hAnsi="Times New Roman" w:cs="Times New Roman"/>
          <w:sz w:val="28"/>
          <w:szCs w:val="28"/>
        </w:rPr>
        <w:t>на придбання комп'ютерів</w:t>
      </w:r>
      <w:r w:rsidR="00747108" w:rsidRPr="00050445">
        <w:rPr>
          <w:rFonts w:ascii="Times New Roman" w:hAnsi="Times New Roman" w:cs="Times New Roman"/>
          <w:sz w:val="28"/>
          <w:szCs w:val="28"/>
        </w:rPr>
        <w:t>.</w:t>
      </w:r>
    </w:p>
    <w:p w:rsidR="00D1355A" w:rsidRPr="00050445" w:rsidRDefault="00886F54" w:rsidP="00D135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За рахунок благодійних внесків, грантів та дарунків отримано</w:t>
      </w:r>
      <w:r w:rsidR="00D1355A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 xml:space="preserve">ноутбуки – 24 000,0 грн,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роутер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–  4 486,52грн.</w:t>
      </w:r>
    </w:p>
    <w:p w:rsidR="00884582" w:rsidRPr="00050445" w:rsidRDefault="00D1355A" w:rsidP="00D13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b/>
          <w:sz w:val="28"/>
          <w:szCs w:val="28"/>
        </w:rPr>
        <w:t>ОСВІТА</w:t>
      </w:r>
    </w:p>
    <w:p w:rsidR="00D1355A" w:rsidRPr="00050445" w:rsidRDefault="00D1355A" w:rsidP="00D13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4EE" w:rsidRPr="00050445" w:rsidRDefault="00CA7E9F" w:rsidP="00BB4377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      </w:t>
      </w:r>
      <w:r w:rsidR="005A77E2" w:rsidRPr="00050445">
        <w:rPr>
          <w:rFonts w:ascii="Times New Roman" w:hAnsi="Times New Roman" w:cs="Times New Roman"/>
          <w:sz w:val="28"/>
          <w:szCs w:val="28"/>
        </w:rPr>
        <w:t xml:space="preserve">На утримання закладів освіти </w:t>
      </w:r>
      <w:r w:rsidR="003E78B2" w:rsidRPr="00050445">
        <w:rPr>
          <w:rFonts w:ascii="Times New Roman" w:hAnsi="Times New Roman" w:cs="Times New Roman"/>
          <w:sz w:val="28"/>
          <w:szCs w:val="28"/>
        </w:rPr>
        <w:t>освоєно</w:t>
      </w:r>
      <w:r w:rsidR="00282992" w:rsidRPr="000504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EC3" w:rsidRPr="00050445">
        <w:rPr>
          <w:rFonts w:ascii="Times New Roman" w:hAnsi="Times New Roman" w:cs="Times New Roman"/>
          <w:sz w:val="28"/>
          <w:szCs w:val="28"/>
        </w:rPr>
        <w:t>-</w:t>
      </w:r>
      <w:r w:rsidR="005A77E2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884582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443A1F" w:rsidRPr="0005044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19 558 574</w:t>
      </w:r>
      <w:r w:rsidR="0078311B" w:rsidRPr="0005044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,00</w:t>
      </w:r>
      <w:r w:rsidR="00884582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тому числі за рахунок коштів загального фонду виконано на </w:t>
      </w:r>
      <w:r w:rsidR="00BC6CE0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>71,03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при уточненому плані </w:t>
      </w:r>
      <w:r w:rsidR="00BC6CE0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>за І квартал</w:t>
      </w:r>
      <w:r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 року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27 155 302,00 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>грн, касові видатки склали –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19 289 008,66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грн, </w:t>
      </w:r>
      <w:r w:rsidR="00FA24EE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кошти </w:t>
      </w:r>
      <w:r w:rsidR="00BB4377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>спеціального фонду на 0,06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при уточненому плані за І квартал</w:t>
      </w:r>
      <w:r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 </w:t>
      </w:r>
      <w:r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року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BB4377" w:rsidRPr="000504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38 843 041,0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грн, касові видатки склали </w:t>
      </w:r>
      <w:r w:rsidR="00FA24EE" w:rsidRPr="0005044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A77E2" w:rsidRPr="000504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BB4377" w:rsidRPr="00050445">
        <w:rPr>
          <w:rFonts w:ascii="Times New Roman" w:hAnsi="Times New Roman" w:cs="Times New Roman"/>
          <w:sz w:val="28"/>
          <w:szCs w:val="28"/>
          <w:u w:val="single"/>
        </w:rPr>
        <w:t>22 980,00</w:t>
      </w:r>
      <w:r w:rsidR="00FA24EE" w:rsidRPr="000504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A24EE" w:rsidRPr="00050445">
        <w:rPr>
          <w:rFonts w:ascii="Times New Roman" w:hAnsi="Times New Roman" w:cs="Times New Roman"/>
          <w:sz w:val="28"/>
          <w:szCs w:val="28"/>
        </w:rPr>
        <w:t>грн, за рахунок власних надходжень бюджетних установ –</w:t>
      </w:r>
      <w:r w:rsidR="00FA24EE" w:rsidRPr="00050445">
        <w:rPr>
          <w:rFonts w:ascii="Times New Roman" w:hAnsi="Times New Roman" w:cs="Times New Roman"/>
          <w:sz w:val="28"/>
          <w:szCs w:val="28"/>
          <w:u w:val="single"/>
        </w:rPr>
        <w:t xml:space="preserve"> 246 585,34 </w:t>
      </w:r>
      <w:r w:rsidR="00FA24EE" w:rsidRPr="00050445">
        <w:rPr>
          <w:rFonts w:ascii="Times New Roman" w:hAnsi="Times New Roman" w:cs="Times New Roman"/>
          <w:sz w:val="28"/>
          <w:szCs w:val="28"/>
        </w:rPr>
        <w:t>грн.</w:t>
      </w:r>
    </w:p>
    <w:p w:rsidR="00914367" w:rsidRPr="00050445" w:rsidRDefault="00050A9E" w:rsidP="00B867FE">
      <w:pPr>
        <w:spacing w:after="0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     Видатки на заробітну плату з нарахуваннями працівникам освіти становили – 16 684 444,42 грн,</w:t>
      </w:r>
      <w:r w:rsidR="00875378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>а саме:</w:t>
      </w:r>
    </w:p>
    <w:p w:rsidR="00050A9E" w:rsidRPr="00050445" w:rsidRDefault="00050A9E" w:rsidP="00050A9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за рахунок освітньої субвенції з державного бюджету – 6 614 205,65 грн;</w:t>
      </w:r>
    </w:p>
    <w:p w:rsidR="00050A9E" w:rsidRPr="00050445" w:rsidRDefault="00F16D89" w:rsidP="00050A9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за рахунок місцевого бюджету – 9 431 344,65 грн;</w:t>
      </w:r>
    </w:p>
    <w:p w:rsidR="00F16D89" w:rsidRPr="00050445" w:rsidRDefault="00F16D89" w:rsidP="00050A9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за рахунок субвенції з державного бюджету місцевим бюджетам на надання державної підтримки особам з особливими освітніми потребами – 38 805,94 грн;</w:t>
      </w:r>
    </w:p>
    <w:p w:rsidR="00627855" w:rsidRPr="00050445" w:rsidRDefault="00EF696B" w:rsidP="00F973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за рахунок субвенції з державного бюджету місцевим бюджетам на здійснення доплат педагогічним працівникам закладів загальної середньої освіти – 600 088,18 грн.</w:t>
      </w:r>
      <w:r w:rsidR="00627855" w:rsidRPr="00050445">
        <w:t xml:space="preserve"> </w:t>
      </w:r>
    </w:p>
    <w:p w:rsidR="000E26F8" w:rsidRPr="00050445" w:rsidRDefault="000E26F8" w:rsidP="009010E3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Виконання видатків по оплаті за спожиті енергоносії </w:t>
      </w:r>
      <w:r w:rsidR="00A7506D" w:rsidRPr="00050445">
        <w:rPr>
          <w:rFonts w:ascii="Times New Roman" w:hAnsi="Times New Roman" w:cs="Times New Roman"/>
          <w:sz w:val="28"/>
          <w:szCs w:val="28"/>
        </w:rPr>
        <w:t>–</w:t>
      </w:r>
      <w:r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A7506D" w:rsidRPr="00050445">
        <w:rPr>
          <w:rFonts w:ascii="Times New Roman" w:hAnsi="Times New Roman" w:cs="Times New Roman"/>
          <w:sz w:val="28"/>
          <w:szCs w:val="28"/>
        </w:rPr>
        <w:t>1 129 846,38 грн.</w:t>
      </w:r>
    </w:p>
    <w:p w:rsidR="00A7506D" w:rsidRPr="00050445" w:rsidRDefault="00A7506D" w:rsidP="009010E3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розвитку освіти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 на 2021-2025 роки </w:t>
      </w:r>
      <w:r w:rsidR="00CA7E9F" w:rsidRPr="00050445">
        <w:rPr>
          <w:rFonts w:ascii="Times New Roman" w:hAnsi="Times New Roman" w:cs="Times New Roman"/>
          <w:sz w:val="28"/>
          <w:szCs w:val="28"/>
        </w:rPr>
        <w:t>освоєно кошти у сумі – 1 717 365,84</w:t>
      </w:r>
      <w:r w:rsidR="00CA7E9F" w:rsidRPr="000504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7E9F" w:rsidRPr="00050445">
        <w:rPr>
          <w:rFonts w:ascii="Times New Roman" w:hAnsi="Times New Roman" w:cs="Times New Roman"/>
          <w:sz w:val="28"/>
          <w:szCs w:val="28"/>
        </w:rPr>
        <w:t>грн, та направлено</w:t>
      </w:r>
      <w:r w:rsidR="00406A87" w:rsidRPr="00050445">
        <w:rPr>
          <w:rFonts w:ascii="Times New Roman" w:hAnsi="Times New Roman" w:cs="Times New Roman"/>
          <w:sz w:val="28"/>
          <w:szCs w:val="28"/>
        </w:rPr>
        <w:t xml:space="preserve"> на</w:t>
      </w:r>
      <w:r w:rsidR="00CA7E9F" w:rsidRPr="00050445">
        <w:rPr>
          <w:rFonts w:ascii="Times New Roman" w:hAnsi="Times New Roman" w:cs="Times New Roman"/>
          <w:sz w:val="28"/>
          <w:szCs w:val="28"/>
        </w:rPr>
        <w:t>:</w:t>
      </w:r>
    </w:p>
    <w:p w:rsidR="00A7506D" w:rsidRPr="00050445" w:rsidRDefault="00A7506D" w:rsidP="00915F6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продукти</w:t>
      </w:r>
      <w:r w:rsidR="00847F25" w:rsidRPr="00050445">
        <w:rPr>
          <w:rFonts w:ascii="Times New Roman" w:hAnsi="Times New Roman" w:cs="Times New Roman"/>
          <w:sz w:val="28"/>
          <w:szCs w:val="28"/>
        </w:rPr>
        <w:t xml:space="preserve"> харчування – 425 237,29 грн, відрядження – 10 196,56 грн, </w:t>
      </w:r>
      <w:r w:rsidRPr="00050445">
        <w:rPr>
          <w:rFonts w:ascii="Times New Roman" w:hAnsi="Times New Roman" w:cs="Times New Roman"/>
          <w:sz w:val="28"/>
          <w:szCs w:val="28"/>
        </w:rPr>
        <w:t xml:space="preserve"> придбання паливно-мастильних матеріалів,</w:t>
      </w:r>
      <w:r w:rsidR="00847F25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9C0D27" w:rsidRPr="00050445">
        <w:rPr>
          <w:rFonts w:ascii="Times New Roman" w:hAnsi="Times New Roman" w:cs="Times New Roman"/>
          <w:sz w:val="28"/>
          <w:szCs w:val="28"/>
        </w:rPr>
        <w:t xml:space="preserve">придбання будівельних матеріалів для проведення поточного ремонту робіт господарським способом, господарчі товари, миючі засоби, придбання меблів </w:t>
      </w:r>
      <w:r w:rsidR="00915F6C" w:rsidRPr="00050445">
        <w:rPr>
          <w:rFonts w:ascii="Times New Roman" w:hAnsi="Times New Roman" w:cs="Times New Roman"/>
          <w:sz w:val="28"/>
          <w:szCs w:val="28"/>
        </w:rPr>
        <w:t>для облаштування захисної споруди цивільного захисту</w:t>
      </w:r>
      <w:r w:rsidR="00CA7E9F" w:rsidRPr="00050445">
        <w:rPr>
          <w:rFonts w:ascii="Times New Roman" w:hAnsi="Times New Roman" w:cs="Times New Roman"/>
          <w:sz w:val="28"/>
          <w:szCs w:val="28"/>
        </w:rPr>
        <w:t>, канцелярські товари</w:t>
      </w:r>
      <w:r w:rsidR="009C0D27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3B043A" w:rsidRPr="00050445">
        <w:rPr>
          <w:rFonts w:ascii="Times New Roman" w:hAnsi="Times New Roman" w:cs="Times New Roman"/>
          <w:sz w:val="28"/>
          <w:szCs w:val="28"/>
        </w:rPr>
        <w:t>–</w:t>
      </w:r>
      <w:r w:rsidR="009C0D27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3B043A" w:rsidRPr="00050445">
        <w:rPr>
          <w:rFonts w:ascii="Times New Roman" w:hAnsi="Times New Roman" w:cs="Times New Roman"/>
          <w:sz w:val="28"/>
          <w:szCs w:val="28"/>
        </w:rPr>
        <w:t>839 450,50</w:t>
      </w:r>
      <w:r w:rsidR="009C0D27" w:rsidRPr="00050445">
        <w:rPr>
          <w:rFonts w:ascii="Times New Roman" w:hAnsi="Times New Roman" w:cs="Times New Roman"/>
          <w:sz w:val="28"/>
          <w:szCs w:val="28"/>
        </w:rPr>
        <w:t xml:space="preserve"> грн, на оплату послуг пожежного та техногенного спостереження, технічне обслуговування системи пожежної сигналізації, послуг з вивезення рідких побутових відходів, </w:t>
      </w:r>
      <w:r w:rsidR="00847F25" w:rsidRPr="00050445">
        <w:rPr>
          <w:rFonts w:ascii="Times New Roman" w:hAnsi="Times New Roman" w:cs="Times New Roman"/>
          <w:sz w:val="28"/>
          <w:szCs w:val="28"/>
        </w:rPr>
        <w:t xml:space="preserve">оплату інтернет послуг – 166 704,17 грн, </w:t>
      </w:r>
      <w:r w:rsidR="009C0D27" w:rsidRPr="00050445">
        <w:rPr>
          <w:rFonts w:ascii="Times New Roman" w:hAnsi="Times New Roman" w:cs="Times New Roman"/>
          <w:sz w:val="28"/>
          <w:szCs w:val="28"/>
        </w:rPr>
        <w:t xml:space="preserve"> виплату одноразової грошової допомоги випускникам закладів загальної середньої освіти дітей-сиріт, дітей, позбавлених батьківсько</w:t>
      </w:r>
      <w:r w:rsidR="00847F25" w:rsidRPr="00050445">
        <w:rPr>
          <w:rFonts w:ascii="Times New Roman" w:hAnsi="Times New Roman" w:cs="Times New Roman"/>
          <w:sz w:val="28"/>
          <w:szCs w:val="28"/>
        </w:rPr>
        <w:t xml:space="preserve">го піклування– 3 620,00 грн, </w:t>
      </w:r>
      <w:r w:rsidR="009C0D27" w:rsidRPr="00050445">
        <w:rPr>
          <w:rFonts w:ascii="Times New Roman" w:hAnsi="Times New Roman" w:cs="Times New Roman"/>
          <w:sz w:val="28"/>
          <w:szCs w:val="28"/>
        </w:rPr>
        <w:t>оплату екологічного податку – 26 917,36 грн.</w:t>
      </w:r>
    </w:p>
    <w:p w:rsidR="00F016A5" w:rsidRPr="00050445" w:rsidRDefault="00F016A5" w:rsidP="00BD0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378" w:rsidRPr="00050445">
        <w:rPr>
          <w:rFonts w:ascii="Times New Roman" w:hAnsi="Times New Roman" w:cs="Times New Roman"/>
          <w:sz w:val="28"/>
          <w:szCs w:val="28"/>
        </w:rPr>
        <w:t xml:space="preserve">За І квартал 2025 року план з урахуванням змін за рахунок коштів </w:t>
      </w:r>
      <w:r w:rsidR="00875378" w:rsidRPr="00050445">
        <w:rPr>
          <w:rFonts w:ascii="Times New Roman" w:hAnsi="Times New Roman" w:cs="Times New Roman"/>
          <w:b/>
          <w:sz w:val="28"/>
          <w:szCs w:val="28"/>
        </w:rPr>
        <w:t xml:space="preserve">спеціального фонду </w:t>
      </w:r>
      <w:r w:rsidR="00875378" w:rsidRPr="00050445">
        <w:rPr>
          <w:rFonts w:ascii="Times New Roman" w:hAnsi="Times New Roman" w:cs="Times New Roman"/>
          <w:sz w:val="28"/>
          <w:szCs w:val="28"/>
        </w:rPr>
        <w:t xml:space="preserve">місцевого бюджету при уточненому плані -  38 843 041,00 грн, використано – 22 980,00 грн </w:t>
      </w:r>
      <w:r w:rsidR="00BD0FAF" w:rsidRPr="00050445">
        <w:rPr>
          <w:rFonts w:ascii="Times New Roman" w:hAnsi="Times New Roman" w:cs="Times New Roman"/>
          <w:sz w:val="28"/>
          <w:szCs w:val="28"/>
        </w:rPr>
        <w:t xml:space="preserve">(0,06 % до плану) на придбання </w:t>
      </w:r>
      <w:r w:rsidR="00940247" w:rsidRPr="00050445">
        <w:rPr>
          <w:rFonts w:ascii="Times New Roman" w:hAnsi="Times New Roman" w:cs="Times New Roman"/>
          <w:sz w:val="28"/>
          <w:szCs w:val="28"/>
        </w:rPr>
        <w:t>комп’ютерної техніки</w:t>
      </w:r>
      <w:r w:rsidR="00BD0FAF" w:rsidRPr="00050445">
        <w:rPr>
          <w:rFonts w:ascii="Times New Roman" w:hAnsi="Times New Roman" w:cs="Times New Roman"/>
          <w:sz w:val="28"/>
          <w:szCs w:val="28"/>
        </w:rPr>
        <w:t>.</w:t>
      </w:r>
    </w:p>
    <w:p w:rsidR="00CA7E9F" w:rsidRPr="00050445" w:rsidRDefault="00F016A5" w:rsidP="00875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          Благодійні внески, гранти та дарунки в ЗЗСО складають – 246 585,34 грн, а саме: підручники – 27 279,10 грн, ноутбуки – 219 306,24 грн.</w:t>
      </w:r>
    </w:p>
    <w:p w:rsidR="00CA7E9F" w:rsidRPr="00050445" w:rsidRDefault="00CA7E9F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582" w:rsidRPr="00050445" w:rsidRDefault="00EF4005" w:rsidP="00EF40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b/>
          <w:sz w:val="28"/>
          <w:szCs w:val="28"/>
        </w:rPr>
        <w:t>ОХОРОНА ЗДОРОВ’Я</w:t>
      </w:r>
    </w:p>
    <w:p w:rsidR="00EF4005" w:rsidRPr="00050445" w:rsidRDefault="00EF4005" w:rsidP="00EF40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944" w:rsidRPr="00050445" w:rsidRDefault="00FA2BE3" w:rsidP="009010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«Здоров’я Громади на 2025-2029 роки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громади» видатки по галузі «Охорона здоров’я» становила – 5 962 553,21 грн, в тому числі: за рахунок власних доходів сільського бюджету освоєно </w:t>
      </w:r>
      <w:r w:rsidR="00884582"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="00354163" w:rsidRPr="00050445">
        <w:rPr>
          <w:rFonts w:ascii="Times New Roman" w:hAnsi="Times New Roman" w:cs="Times New Roman"/>
          <w:sz w:val="28"/>
          <w:szCs w:val="28"/>
          <w:u w:val="single"/>
        </w:rPr>
        <w:t xml:space="preserve">4 324 298,29 </w:t>
      </w:r>
      <w:r w:rsidRPr="00050445">
        <w:rPr>
          <w:rFonts w:ascii="Times New Roman" w:hAnsi="Times New Roman" w:cs="Times New Roman"/>
          <w:sz w:val="28"/>
          <w:szCs w:val="28"/>
        </w:rPr>
        <w:t xml:space="preserve">грн, за рахунок інших субвенцій з місцевих бюджетів </w:t>
      </w:r>
      <w:r w:rsidR="00884582"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="00354163" w:rsidRPr="00050445">
        <w:rPr>
          <w:rFonts w:ascii="Times New Roman" w:hAnsi="Times New Roman" w:cs="Times New Roman"/>
          <w:sz w:val="28"/>
          <w:szCs w:val="28"/>
          <w:u w:val="single"/>
        </w:rPr>
        <w:t>1 638 254,92</w:t>
      </w:r>
      <w:r w:rsidR="009C4A13" w:rsidRPr="000504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 xml:space="preserve">грн, а саме: Троїцької СТГ - </w:t>
      </w:r>
      <w:r w:rsidRPr="00050445">
        <w:rPr>
          <w:rFonts w:ascii="Times New Roman" w:hAnsi="Times New Roman" w:cs="Times New Roman"/>
          <w:sz w:val="28"/>
          <w:szCs w:val="28"/>
          <w:u w:val="single"/>
        </w:rPr>
        <w:t>1 092 763,53</w:t>
      </w:r>
      <w:r w:rsidRPr="00050445">
        <w:rPr>
          <w:rFonts w:ascii="Times New Roman" w:hAnsi="Times New Roman" w:cs="Times New Roman"/>
          <w:sz w:val="28"/>
          <w:szCs w:val="28"/>
        </w:rPr>
        <w:t xml:space="preserve">грн,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Вербківської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СТГ -  </w:t>
      </w:r>
      <w:r w:rsidRPr="00050445">
        <w:rPr>
          <w:rFonts w:ascii="Times New Roman" w:hAnsi="Times New Roman" w:cs="Times New Roman"/>
          <w:sz w:val="28"/>
          <w:szCs w:val="28"/>
          <w:u w:val="single"/>
        </w:rPr>
        <w:t>9 515,02</w:t>
      </w:r>
      <w:r w:rsidRPr="00050445">
        <w:rPr>
          <w:rFonts w:ascii="Times New Roman" w:hAnsi="Times New Roman" w:cs="Times New Roman"/>
          <w:sz w:val="28"/>
          <w:szCs w:val="28"/>
        </w:rPr>
        <w:t xml:space="preserve"> грн,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Межиріцької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СТГ - 535 976,37 грн.  </w:t>
      </w:r>
    </w:p>
    <w:p w:rsidR="006A3C44" w:rsidRPr="00050445" w:rsidRDefault="00884582" w:rsidP="008C7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Основні напрямки використання коштів </w:t>
      </w:r>
      <w:r w:rsidR="00121E7F" w:rsidRPr="00050445">
        <w:rPr>
          <w:rFonts w:ascii="Times New Roman" w:hAnsi="Times New Roman" w:cs="Times New Roman"/>
          <w:sz w:val="28"/>
          <w:szCs w:val="28"/>
        </w:rPr>
        <w:t xml:space="preserve">спрямовано на фінансову підтримку Комунального некомерційного підприємства «Центр первинної медико-санітарної допомоги </w:t>
      </w:r>
      <w:proofErr w:type="spellStart"/>
      <w:r w:rsidR="00121E7F"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121E7F" w:rsidRPr="00050445">
        <w:rPr>
          <w:rFonts w:ascii="Times New Roman" w:hAnsi="Times New Roman" w:cs="Times New Roman"/>
          <w:sz w:val="28"/>
          <w:szCs w:val="28"/>
        </w:rPr>
        <w:t xml:space="preserve"> сільської ради»</w:t>
      </w:r>
      <w:r w:rsidR="00653E06" w:rsidRPr="00050445">
        <w:rPr>
          <w:rFonts w:ascii="Times New Roman" w:hAnsi="Times New Roman" w:cs="Times New Roman"/>
          <w:sz w:val="28"/>
          <w:szCs w:val="28"/>
        </w:rPr>
        <w:t xml:space="preserve">, а саме: </w:t>
      </w:r>
      <w:r w:rsidR="00B13806" w:rsidRPr="00050445">
        <w:rPr>
          <w:rFonts w:ascii="Times New Roman" w:hAnsi="Times New Roman" w:cs="Times New Roman"/>
          <w:sz w:val="28"/>
          <w:szCs w:val="28"/>
        </w:rPr>
        <w:t xml:space="preserve">на заробітну плату з нарахуваннями – 3 023 210,07 грн, медикаменти та перев’язувальні матеріали – </w:t>
      </w:r>
      <w:r w:rsidR="00B13806" w:rsidRPr="00050445">
        <w:rPr>
          <w:rFonts w:ascii="Times New Roman" w:hAnsi="Times New Roman" w:cs="Times New Roman"/>
          <w:sz w:val="28"/>
          <w:szCs w:val="28"/>
        </w:rPr>
        <w:lastRenderedPageBreak/>
        <w:t xml:space="preserve">464 272,29 грн, </w:t>
      </w:r>
      <w:r w:rsidR="00FD186C" w:rsidRPr="00050445">
        <w:rPr>
          <w:rFonts w:ascii="Times New Roman" w:hAnsi="Times New Roman" w:cs="Times New Roman"/>
          <w:sz w:val="28"/>
          <w:szCs w:val="28"/>
        </w:rPr>
        <w:t xml:space="preserve">відшкодування пільгових рецептів – 76 102,79 грн, оплата енергоносіїв – 404 246,64 грн, </w:t>
      </w:r>
      <w:r w:rsidR="00B13806" w:rsidRPr="00050445">
        <w:rPr>
          <w:rFonts w:ascii="Times New Roman" w:hAnsi="Times New Roman" w:cs="Times New Roman"/>
          <w:sz w:val="28"/>
          <w:szCs w:val="28"/>
        </w:rPr>
        <w:t>на придбання паливно – мастильних матеріалів, запасних частин для автомобілів</w:t>
      </w:r>
      <w:r w:rsidR="00AB4579" w:rsidRPr="00050445">
        <w:rPr>
          <w:rFonts w:ascii="Times New Roman" w:hAnsi="Times New Roman" w:cs="Times New Roman"/>
          <w:sz w:val="28"/>
          <w:szCs w:val="28"/>
        </w:rPr>
        <w:t>, канцтоварів</w:t>
      </w:r>
      <w:r w:rsidR="00B13806" w:rsidRPr="00050445">
        <w:rPr>
          <w:rFonts w:ascii="Times New Roman" w:hAnsi="Times New Roman" w:cs="Times New Roman"/>
          <w:sz w:val="28"/>
          <w:szCs w:val="28"/>
        </w:rPr>
        <w:t xml:space="preserve"> – 326 252,00 грн,</w:t>
      </w:r>
      <w:r w:rsidR="00BA12B0" w:rsidRPr="00050445">
        <w:rPr>
          <w:rFonts w:ascii="Times New Roman" w:hAnsi="Times New Roman" w:cs="Times New Roman"/>
          <w:sz w:val="28"/>
          <w:szCs w:val="28"/>
        </w:rPr>
        <w:t xml:space="preserve"> на оплату послуг</w:t>
      </w:r>
      <w:r w:rsidR="007336E5" w:rsidRPr="00050445">
        <w:rPr>
          <w:rFonts w:ascii="Times New Roman" w:hAnsi="Times New Roman" w:cs="Times New Roman"/>
          <w:sz w:val="28"/>
          <w:szCs w:val="28"/>
        </w:rPr>
        <w:t xml:space="preserve"> з поточного ремонту</w:t>
      </w:r>
      <w:r w:rsidR="00CC33B6" w:rsidRPr="00050445">
        <w:rPr>
          <w:rFonts w:ascii="Times New Roman" w:hAnsi="Times New Roman" w:cs="Times New Roman"/>
          <w:sz w:val="28"/>
          <w:szCs w:val="28"/>
        </w:rPr>
        <w:t xml:space="preserve"> легкових автомобілів</w:t>
      </w:r>
      <w:r w:rsidR="007336E5" w:rsidRPr="00050445">
        <w:rPr>
          <w:rFonts w:ascii="Times New Roman" w:hAnsi="Times New Roman" w:cs="Times New Roman"/>
          <w:sz w:val="28"/>
          <w:szCs w:val="28"/>
        </w:rPr>
        <w:t xml:space="preserve"> та</w:t>
      </w:r>
      <w:r w:rsidR="00CC33B6" w:rsidRPr="00050445">
        <w:rPr>
          <w:rFonts w:ascii="Times New Roman" w:hAnsi="Times New Roman" w:cs="Times New Roman"/>
          <w:sz w:val="28"/>
          <w:szCs w:val="28"/>
        </w:rPr>
        <w:t xml:space="preserve"> комп’ютерної техніки – 30 214,50 </w:t>
      </w:r>
      <w:r w:rsidR="00FD186C" w:rsidRPr="00050445">
        <w:rPr>
          <w:rFonts w:ascii="Times New Roman" w:hAnsi="Times New Roman" w:cs="Times New Roman"/>
          <w:sz w:val="28"/>
          <w:szCs w:val="28"/>
        </w:rPr>
        <w:t>грн.</w:t>
      </w:r>
      <w:r w:rsidR="00C83D4E" w:rsidRPr="00050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CE7" w:rsidRPr="00050445" w:rsidRDefault="006F4CE7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3465" w:rsidRPr="00050445" w:rsidRDefault="00663465" w:rsidP="008103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b/>
          <w:sz w:val="28"/>
          <w:szCs w:val="28"/>
        </w:rPr>
        <w:t>СОЦІАЛЬНИЙ ЗАХИСТ ТА СОЦІАЛЬНЕ ЗАБЕЗПЕЧЕННЯ</w:t>
      </w:r>
    </w:p>
    <w:p w:rsidR="00663465" w:rsidRPr="00050445" w:rsidRDefault="00663465" w:rsidP="006634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3465" w:rsidRPr="00050445" w:rsidRDefault="00663465" w:rsidP="000C4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Видатки на соціальний захист та соціальне забезпечення залишаються в бюджеті громади пріоритетними видатками. За звітній період при уточненому плані – 22 562 719,50 грн, видатки проведено на суму – 7 57</w:t>
      </w:r>
      <w:r w:rsidR="00AA180C" w:rsidRPr="00050445">
        <w:rPr>
          <w:rFonts w:ascii="Times New Roman" w:hAnsi="Times New Roman" w:cs="Times New Roman"/>
          <w:sz w:val="28"/>
          <w:szCs w:val="28"/>
        </w:rPr>
        <w:t>2 822,20 грн, що складають 33,56</w:t>
      </w:r>
      <w:r w:rsidRPr="00050445">
        <w:rPr>
          <w:rFonts w:ascii="Times New Roman" w:hAnsi="Times New Roman" w:cs="Times New Roman"/>
          <w:sz w:val="28"/>
          <w:szCs w:val="28"/>
        </w:rPr>
        <w:t>%.</w:t>
      </w:r>
    </w:p>
    <w:p w:rsidR="00663465" w:rsidRPr="00050445" w:rsidRDefault="00663465" w:rsidP="001775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соціального захисту населення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 на 2025-2027 роки з сільського бюджету громади пр</w:t>
      </w:r>
      <w:r w:rsidR="0017757F" w:rsidRPr="00050445">
        <w:rPr>
          <w:rFonts w:ascii="Times New Roman" w:hAnsi="Times New Roman" w:cs="Times New Roman"/>
          <w:sz w:val="28"/>
          <w:szCs w:val="28"/>
        </w:rPr>
        <w:t xml:space="preserve">офінансовано – 3 851 950,33 грн </w:t>
      </w:r>
      <w:r w:rsidR="00407F05" w:rsidRPr="00050445">
        <w:rPr>
          <w:rFonts w:ascii="Times New Roman" w:hAnsi="Times New Roman" w:cs="Times New Roman"/>
          <w:sz w:val="28"/>
          <w:szCs w:val="28"/>
        </w:rPr>
        <w:t xml:space="preserve">на </w:t>
      </w:r>
      <w:r w:rsidR="0017757F" w:rsidRPr="00050445">
        <w:rPr>
          <w:rFonts w:ascii="Times New Roman" w:hAnsi="Times New Roman" w:cs="Times New Roman"/>
          <w:sz w:val="28"/>
          <w:szCs w:val="28"/>
        </w:rPr>
        <w:t>н</w:t>
      </w:r>
      <w:r w:rsidR="00407F05" w:rsidRPr="00050445">
        <w:rPr>
          <w:rFonts w:ascii="Times New Roman" w:hAnsi="Times New Roman" w:cs="Times New Roman"/>
          <w:sz w:val="28"/>
          <w:szCs w:val="28"/>
        </w:rPr>
        <w:t>адання матеріальної допомоги</w:t>
      </w:r>
      <w:r w:rsidR="0017757F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>за інд</w:t>
      </w:r>
      <w:r w:rsidR="0017757F" w:rsidRPr="00050445">
        <w:rPr>
          <w:rFonts w:ascii="Times New Roman" w:hAnsi="Times New Roman" w:cs="Times New Roman"/>
          <w:sz w:val="28"/>
          <w:szCs w:val="28"/>
        </w:rPr>
        <w:t>ивідуальним зверненням громадян, а саме:</w:t>
      </w:r>
    </w:p>
    <w:p w:rsidR="00FC78D3" w:rsidRPr="00050445" w:rsidRDefault="00663465" w:rsidP="00FC78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з метою соціального захисту найбільш вразливих верств населення виплачена матеріальна допомога – 2 447 448,00 грн;</w:t>
      </w:r>
    </w:p>
    <w:p w:rsidR="00663465" w:rsidRPr="00050445" w:rsidRDefault="00663465" w:rsidP="00FC78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компенсаційні виплати фізичним особам, </w:t>
      </w:r>
      <w:r w:rsidR="00FC78D3" w:rsidRPr="00050445">
        <w:rPr>
          <w:rFonts w:ascii="Times New Roman" w:hAnsi="Times New Roman" w:cs="Times New Roman"/>
          <w:sz w:val="28"/>
          <w:szCs w:val="28"/>
        </w:rPr>
        <w:t xml:space="preserve">які надають соціальні послуги громадянам, які не здатні до самообслуговування </w:t>
      </w:r>
      <w:r w:rsidRPr="00050445">
        <w:rPr>
          <w:rFonts w:ascii="Times New Roman" w:hAnsi="Times New Roman" w:cs="Times New Roman"/>
          <w:sz w:val="28"/>
          <w:szCs w:val="28"/>
        </w:rPr>
        <w:t>– 84 502</w:t>
      </w:r>
      <w:r w:rsidR="000C4C0F" w:rsidRPr="00050445">
        <w:rPr>
          <w:rFonts w:ascii="Times New Roman" w:hAnsi="Times New Roman" w:cs="Times New Roman"/>
          <w:sz w:val="28"/>
          <w:szCs w:val="28"/>
        </w:rPr>
        <w:t>,33 грн;</w:t>
      </w:r>
    </w:p>
    <w:p w:rsidR="00EE3A1B" w:rsidRPr="00050445" w:rsidRDefault="00EE3A1B" w:rsidP="004D0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оплата громадських робіт – </w:t>
      </w:r>
      <w:r w:rsidR="004D050E" w:rsidRPr="00050445">
        <w:rPr>
          <w:rFonts w:ascii="Times New Roman" w:hAnsi="Times New Roman" w:cs="Times New Roman"/>
          <w:sz w:val="28"/>
          <w:szCs w:val="28"/>
        </w:rPr>
        <w:t xml:space="preserve">342 560,38 </w:t>
      </w:r>
      <w:r w:rsidRPr="00050445">
        <w:rPr>
          <w:rFonts w:ascii="Times New Roman" w:hAnsi="Times New Roman" w:cs="Times New Roman"/>
          <w:sz w:val="28"/>
          <w:szCs w:val="28"/>
        </w:rPr>
        <w:t>грн;</w:t>
      </w:r>
    </w:p>
    <w:p w:rsidR="00663465" w:rsidRPr="00050445" w:rsidRDefault="00663465" w:rsidP="0002649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матеріальна допомога громадянам які опинилися в складних життєвих обставинах (на відновлення пошкодженого майна внаслідо</w:t>
      </w:r>
      <w:r w:rsidR="000C4C0F" w:rsidRPr="00050445">
        <w:rPr>
          <w:rFonts w:ascii="Times New Roman" w:hAnsi="Times New Roman" w:cs="Times New Roman"/>
          <w:sz w:val="28"/>
          <w:szCs w:val="28"/>
        </w:rPr>
        <w:t xml:space="preserve">к надзвичайної ситуації </w:t>
      </w:r>
      <w:r w:rsidRPr="00050445">
        <w:rPr>
          <w:rFonts w:ascii="Times New Roman" w:hAnsi="Times New Roman" w:cs="Times New Roman"/>
          <w:sz w:val="28"/>
          <w:szCs w:val="28"/>
        </w:rPr>
        <w:t>техногенного характеру)</w:t>
      </w:r>
      <w:r w:rsidR="000C4C0F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>– 1 320 000,00 грн.</w:t>
      </w:r>
    </w:p>
    <w:p w:rsidR="00663465" w:rsidRPr="00050445" w:rsidRDefault="00FC78D3" w:rsidP="000C4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На виконання заходів Програми</w:t>
      </w:r>
      <w:r w:rsidR="00663465" w:rsidRPr="00050445">
        <w:rPr>
          <w:rFonts w:ascii="Times New Roman" w:hAnsi="Times New Roman" w:cs="Times New Roman"/>
          <w:sz w:val="28"/>
          <w:szCs w:val="28"/>
        </w:rPr>
        <w:t xml:space="preserve"> підтримки ветеранів війни, Захисників і </w:t>
      </w:r>
      <w:proofErr w:type="spellStart"/>
      <w:r w:rsidR="00663465" w:rsidRPr="00050445">
        <w:rPr>
          <w:rFonts w:ascii="Times New Roman" w:hAnsi="Times New Roman" w:cs="Times New Roman"/>
          <w:sz w:val="28"/>
          <w:szCs w:val="28"/>
        </w:rPr>
        <w:t>Захисніць</w:t>
      </w:r>
      <w:proofErr w:type="spellEnd"/>
      <w:r w:rsidR="00663465" w:rsidRPr="00050445">
        <w:rPr>
          <w:rFonts w:ascii="Times New Roman" w:hAnsi="Times New Roman" w:cs="Times New Roman"/>
          <w:sz w:val="28"/>
          <w:szCs w:val="28"/>
        </w:rPr>
        <w:t xml:space="preserve"> України, членів їх сімей та членів сімей загиблих (померлих) ветеранів війни, Захисників і Захисниць України </w:t>
      </w:r>
      <w:proofErr w:type="spellStart"/>
      <w:r w:rsidR="00663465"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663465" w:rsidRPr="00050445">
        <w:rPr>
          <w:rFonts w:ascii="Times New Roman" w:hAnsi="Times New Roman" w:cs="Times New Roman"/>
          <w:sz w:val="28"/>
          <w:szCs w:val="28"/>
        </w:rPr>
        <w:t xml:space="preserve"> громади на 2025-2027 роки, на підтримку військовослужбовців та членів їх сімей виплачена матеріальна допомога у сумі – 3 088 000,00 грн, у тому числі:</w:t>
      </w:r>
    </w:p>
    <w:p w:rsidR="00663465" w:rsidRPr="00050445" w:rsidRDefault="00663465" w:rsidP="004C3C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допомога для підтримки військовослужбовців, які виконують свій обов’язок</w:t>
      </w:r>
      <w:r w:rsidR="004C3C39" w:rsidRPr="00050445">
        <w:t xml:space="preserve"> </w:t>
      </w:r>
      <w:r w:rsidR="004C3C39" w:rsidRPr="00050445">
        <w:rPr>
          <w:rFonts w:ascii="Times New Roman" w:hAnsi="Times New Roman" w:cs="Times New Roman"/>
          <w:sz w:val="28"/>
          <w:szCs w:val="28"/>
        </w:rPr>
        <w:t>пов’язаний із захистом Батьківщини, у зв’язку з агресією РФ проти України</w:t>
      </w:r>
      <w:r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2C0811" w:rsidRPr="00050445">
        <w:rPr>
          <w:rFonts w:ascii="Times New Roman" w:hAnsi="Times New Roman" w:cs="Times New Roman"/>
          <w:sz w:val="28"/>
          <w:szCs w:val="28"/>
        </w:rPr>
        <w:t>–</w:t>
      </w:r>
      <w:r w:rsidR="004C3C39" w:rsidRPr="00050445">
        <w:rPr>
          <w:rFonts w:ascii="Times New Roman" w:hAnsi="Times New Roman" w:cs="Times New Roman"/>
          <w:sz w:val="28"/>
          <w:szCs w:val="28"/>
        </w:rPr>
        <w:t>1 770 000,00 грн</w:t>
      </w:r>
      <w:r w:rsidRPr="00050445">
        <w:rPr>
          <w:rFonts w:ascii="Times New Roman" w:hAnsi="Times New Roman" w:cs="Times New Roman"/>
          <w:sz w:val="28"/>
          <w:szCs w:val="28"/>
        </w:rPr>
        <w:t>;</w:t>
      </w:r>
    </w:p>
    <w:p w:rsidR="00663465" w:rsidRPr="00050445" w:rsidRDefault="00663465" w:rsidP="006634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допомога військовослужбовцям у зв’язку з пораненням – 450 000,00 грн;</w:t>
      </w:r>
    </w:p>
    <w:p w:rsidR="00663465" w:rsidRPr="00050445" w:rsidRDefault="00663465" w:rsidP="006634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матеріальна допомога членам сімей загиблих військовослужбовців (щор</w:t>
      </w:r>
      <w:r w:rsidR="002C0811" w:rsidRPr="00050445">
        <w:rPr>
          <w:rFonts w:ascii="Times New Roman" w:hAnsi="Times New Roman" w:cs="Times New Roman"/>
          <w:sz w:val="28"/>
          <w:szCs w:val="28"/>
        </w:rPr>
        <w:t>ічна) – 250 000,00 грн</w:t>
      </w:r>
      <w:r w:rsidRPr="00050445">
        <w:rPr>
          <w:rFonts w:ascii="Times New Roman" w:hAnsi="Times New Roman" w:cs="Times New Roman"/>
          <w:sz w:val="28"/>
          <w:szCs w:val="28"/>
        </w:rPr>
        <w:t>;</w:t>
      </w:r>
    </w:p>
    <w:p w:rsidR="00663465" w:rsidRPr="00050445" w:rsidRDefault="00995F1B" w:rsidP="006634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матеріальна допомога </w:t>
      </w:r>
      <w:r w:rsidR="00663465" w:rsidRPr="00050445">
        <w:rPr>
          <w:rFonts w:ascii="Times New Roman" w:hAnsi="Times New Roman" w:cs="Times New Roman"/>
          <w:sz w:val="28"/>
          <w:szCs w:val="28"/>
        </w:rPr>
        <w:t>членам сімей загиблих</w:t>
      </w:r>
      <w:r w:rsidR="00376A4A" w:rsidRPr="00050445">
        <w:rPr>
          <w:rFonts w:ascii="Times New Roman" w:hAnsi="Times New Roman" w:cs="Times New Roman"/>
          <w:sz w:val="28"/>
          <w:szCs w:val="28"/>
        </w:rPr>
        <w:t>, зниклих безвісті військовослужбовців – 5</w:t>
      </w:r>
      <w:r w:rsidR="00005684" w:rsidRPr="00050445">
        <w:rPr>
          <w:rFonts w:ascii="Times New Roman" w:hAnsi="Times New Roman" w:cs="Times New Roman"/>
          <w:sz w:val="28"/>
          <w:szCs w:val="28"/>
        </w:rPr>
        <w:t>00 000,00 грн</w:t>
      </w:r>
      <w:r w:rsidR="00663465" w:rsidRPr="00050445">
        <w:rPr>
          <w:rFonts w:ascii="Times New Roman" w:hAnsi="Times New Roman" w:cs="Times New Roman"/>
          <w:sz w:val="28"/>
          <w:szCs w:val="28"/>
        </w:rPr>
        <w:t>;</w:t>
      </w:r>
    </w:p>
    <w:p w:rsidR="00376A4A" w:rsidRPr="00050445" w:rsidRDefault="00663465" w:rsidP="00376A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матеріальна допомога сім'ям загиблих військовослужбовців, які загинули</w:t>
      </w:r>
      <w:r w:rsidR="00376A4A" w:rsidRPr="00050445">
        <w:rPr>
          <w:rFonts w:ascii="Times New Roman" w:hAnsi="Times New Roman" w:cs="Times New Roman"/>
          <w:sz w:val="28"/>
          <w:szCs w:val="28"/>
        </w:rPr>
        <w:t>,</w:t>
      </w:r>
      <w:r w:rsidRPr="00050445">
        <w:rPr>
          <w:rFonts w:ascii="Times New Roman" w:hAnsi="Times New Roman" w:cs="Times New Roman"/>
          <w:sz w:val="28"/>
          <w:szCs w:val="28"/>
        </w:rPr>
        <w:t xml:space="preserve"> на встановлення пам'ят</w:t>
      </w:r>
      <w:r w:rsidR="00376A4A" w:rsidRPr="00050445">
        <w:rPr>
          <w:rFonts w:ascii="Times New Roman" w:hAnsi="Times New Roman" w:cs="Times New Roman"/>
          <w:sz w:val="28"/>
          <w:szCs w:val="28"/>
        </w:rPr>
        <w:t>ників – 100 000,00 грн</w:t>
      </w:r>
      <w:r w:rsidRPr="00050445">
        <w:rPr>
          <w:rFonts w:ascii="Times New Roman" w:hAnsi="Times New Roman" w:cs="Times New Roman"/>
          <w:sz w:val="28"/>
          <w:szCs w:val="28"/>
        </w:rPr>
        <w:t>;</w:t>
      </w:r>
    </w:p>
    <w:p w:rsidR="00663465" w:rsidRPr="00050445" w:rsidRDefault="00663465" w:rsidP="006634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матеріальна допомога дітям загиблих військовослуж</w:t>
      </w:r>
      <w:r w:rsidR="00963DCA" w:rsidRPr="00050445">
        <w:rPr>
          <w:rFonts w:ascii="Times New Roman" w:hAnsi="Times New Roman" w:cs="Times New Roman"/>
          <w:sz w:val="28"/>
          <w:szCs w:val="28"/>
        </w:rPr>
        <w:t>бовців – 18 000,00 грн</w:t>
      </w:r>
      <w:r w:rsidRPr="00050445">
        <w:rPr>
          <w:rFonts w:ascii="Times New Roman" w:hAnsi="Times New Roman" w:cs="Times New Roman"/>
          <w:sz w:val="28"/>
          <w:szCs w:val="28"/>
        </w:rPr>
        <w:t>.</w:t>
      </w:r>
    </w:p>
    <w:p w:rsidR="00663465" w:rsidRPr="00050445" w:rsidRDefault="00663465" w:rsidP="00663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          На</w:t>
      </w:r>
      <w:r w:rsidR="00A755A8" w:rsidRPr="00050445">
        <w:rPr>
          <w:rFonts w:ascii="Times New Roman" w:hAnsi="Times New Roman" w:cs="Times New Roman"/>
          <w:sz w:val="28"/>
          <w:szCs w:val="28"/>
        </w:rPr>
        <w:t xml:space="preserve"> виконання заходів Програми</w:t>
      </w:r>
      <w:r w:rsidRPr="00050445">
        <w:rPr>
          <w:rFonts w:ascii="Times New Roman" w:hAnsi="Times New Roman" w:cs="Times New Roman"/>
          <w:sz w:val="28"/>
          <w:szCs w:val="28"/>
        </w:rPr>
        <w:t xml:space="preserve"> захисту прав дітей, розвитку сімейних форм виховання та наставництва на території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сільської ради на 2024 – 2026 роки за бюджетною програмою «Підтримка та утримання малих групових будинків» за звітній період вид</w:t>
      </w:r>
      <w:r w:rsidR="00A755A8" w:rsidRPr="00050445">
        <w:rPr>
          <w:rFonts w:ascii="Times New Roman" w:hAnsi="Times New Roman" w:cs="Times New Roman"/>
          <w:sz w:val="28"/>
          <w:szCs w:val="28"/>
        </w:rPr>
        <w:t>аткову частину виконано на 27,9</w:t>
      </w:r>
      <w:r w:rsidRPr="00050445">
        <w:rPr>
          <w:rFonts w:ascii="Times New Roman" w:hAnsi="Times New Roman" w:cs="Times New Roman"/>
          <w:sz w:val="28"/>
          <w:szCs w:val="28"/>
        </w:rPr>
        <w:t xml:space="preserve"> % при уточненому плані – 1 113 088,50 грн, касові видатки склали - 310 311,52 грн.</w:t>
      </w:r>
    </w:p>
    <w:p w:rsidR="00663465" w:rsidRPr="00050445" w:rsidRDefault="00663465" w:rsidP="00663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lastRenderedPageBreak/>
        <w:t xml:space="preserve">         Видатки на заробітну плату з нарахуванням</w:t>
      </w:r>
      <w:r w:rsidR="00A755A8" w:rsidRPr="00050445">
        <w:rPr>
          <w:rFonts w:ascii="Times New Roman" w:hAnsi="Times New Roman" w:cs="Times New Roman"/>
          <w:sz w:val="28"/>
          <w:szCs w:val="28"/>
        </w:rPr>
        <w:t>и</w:t>
      </w:r>
      <w:r w:rsidRPr="00050445">
        <w:rPr>
          <w:rFonts w:ascii="Times New Roman" w:hAnsi="Times New Roman" w:cs="Times New Roman"/>
          <w:sz w:val="28"/>
          <w:szCs w:val="28"/>
        </w:rPr>
        <w:t xml:space="preserve"> – 305 371,04 грн, на послуги з охорони об’єктів,</w:t>
      </w:r>
      <w:r w:rsidRPr="00050445"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>послуги з протипожежного захисту – 4 330,00 грн, на послуги з поводження з побутовими відходами – 610,48 грн.</w:t>
      </w:r>
    </w:p>
    <w:p w:rsidR="00567EC3" w:rsidRPr="00050445" w:rsidRDefault="00567EC3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050445" w:rsidRDefault="006E57C3" w:rsidP="006E57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b/>
          <w:sz w:val="28"/>
          <w:szCs w:val="28"/>
        </w:rPr>
        <w:t>КУЛЬТУРА І МИСТЕЦТВО</w:t>
      </w:r>
    </w:p>
    <w:p w:rsidR="00443A1F" w:rsidRPr="00050445" w:rsidRDefault="00443A1F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67" w:rsidRPr="00050445" w:rsidRDefault="00443A1F" w:rsidP="00A563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По галузі «Культура і мисте</w:t>
      </w:r>
      <w:r w:rsidR="00AF18BF" w:rsidRPr="00050445">
        <w:rPr>
          <w:rFonts w:ascii="Times New Roman" w:hAnsi="Times New Roman" w:cs="Times New Roman"/>
          <w:sz w:val="28"/>
          <w:szCs w:val="28"/>
        </w:rPr>
        <w:t>ц</w:t>
      </w:r>
      <w:r w:rsidRPr="00050445">
        <w:rPr>
          <w:rFonts w:ascii="Times New Roman" w:hAnsi="Times New Roman" w:cs="Times New Roman"/>
          <w:sz w:val="28"/>
          <w:szCs w:val="28"/>
        </w:rPr>
        <w:t>тво» видаткову частину виконано на 82,96 % при уточненому плані за І квартал 2025 року – 2 171 244,00 грн, касо</w:t>
      </w:r>
      <w:r w:rsidR="002356FE" w:rsidRPr="00050445">
        <w:rPr>
          <w:rFonts w:ascii="Times New Roman" w:hAnsi="Times New Roman" w:cs="Times New Roman"/>
          <w:sz w:val="28"/>
          <w:szCs w:val="28"/>
        </w:rPr>
        <w:t>ві видатки склали – 1 801 241,15</w:t>
      </w:r>
      <w:r w:rsidR="00D63A6A" w:rsidRPr="00050445">
        <w:rPr>
          <w:rFonts w:ascii="Times New Roman" w:hAnsi="Times New Roman" w:cs="Times New Roman"/>
          <w:sz w:val="28"/>
          <w:szCs w:val="28"/>
        </w:rPr>
        <w:t xml:space="preserve"> грн. На функціонування бюджетних установ культу</w:t>
      </w:r>
      <w:r w:rsidR="00B178B3" w:rsidRPr="00050445">
        <w:rPr>
          <w:rFonts w:ascii="Times New Roman" w:hAnsi="Times New Roman" w:cs="Times New Roman"/>
          <w:sz w:val="28"/>
          <w:szCs w:val="28"/>
        </w:rPr>
        <w:t>ри направлено, в тому числі: на сільські</w:t>
      </w:r>
      <w:r w:rsidR="00D63A6A" w:rsidRPr="00050445">
        <w:rPr>
          <w:rFonts w:ascii="Times New Roman" w:hAnsi="Times New Roman" w:cs="Times New Roman"/>
          <w:sz w:val="28"/>
          <w:szCs w:val="28"/>
        </w:rPr>
        <w:t xml:space="preserve"> бібліотеки</w:t>
      </w:r>
      <w:r w:rsidR="00B178B3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D63A6A" w:rsidRPr="00050445">
        <w:rPr>
          <w:rFonts w:ascii="Times New Roman" w:hAnsi="Times New Roman" w:cs="Times New Roman"/>
          <w:sz w:val="28"/>
          <w:szCs w:val="28"/>
        </w:rPr>
        <w:t xml:space="preserve">– 373 440,19 грн, на </w:t>
      </w:r>
      <w:r w:rsidR="003362D6" w:rsidRPr="00050445">
        <w:rPr>
          <w:rFonts w:ascii="Times New Roman" w:hAnsi="Times New Roman" w:cs="Times New Roman"/>
          <w:sz w:val="28"/>
          <w:szCs w:val="28"/>
        </w:rPr>
        <w:t>сільські будинки</w:t>
      </w:r>
      <w:r w:rsidR="00D63A6A" w:rsidRPr="00050445">
        <w:rPr>
          <w:rFonts w:ascii="Times New Roman" w:hAnsi="Times New Roman" w:cs="Times New Roman"/>
          <w:sz w:val="28"/>
          <w:szCs w:val="28"/>
        </w:rPr>
        <w:t xml:space="preserve"> культури – 1 307 169,77 грн, на </w:t>
      </w:r>
      <w:r w:rsidR="003362D6" w:rsidRPr="00050445">
        <w:rPr>
          <w:rFonts w:ascii="Times New Roman" w:hAnsi="Times New Roman" w:cs="Times New Roman"/>
          <w:sz w:val="28"/>
          <w:szCs w:val="28"/>
        </w:rPr>
        <w:t>музей</w:t>
      </w:r>
      <w:r w:rsidR="00D63A6A" w:rsidRPr="00050445">
        <w:rPr>
          <w:rFonts w:ascii="Times New Roman" w:hAnsi="Times New Roman" w:cs="Times New Roman"/>
          <w:sz w:val="28"/>
          <w:szCs w:val="28"/>
        </w:rPr>
        <w:t xml:space="preserve"> – 58 321,19 грн</w:t>
      </w:r>
      <w:r w:rsidR="002356FE" w:rsidRPr="00050445">
        <w:rPr>
          <w:rFonts w:ascii="Times New Roman" w:hAnsi="Times New Roman" w:cs="Times New Roman"/>
          <w:sz w:val="28"/>
          <w:szCs w:val="28"/>
        </w:rPr>
        <w:t>.</w:t>
      </w:r>
    </w:p>
    <w:p w:rsidR="00D96240" w:rsidRPr="00050445" w:rsidRDefault="00D96240" w:rsidP="00D96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Основні напрямки використання коштів громади на: оплату праці з нарахуваннями – 1 354 127,99 грн, на оплату електроенергії – 304 718,22 грн, на ка</w:t>
      </w:r>
      <w:r w:rsidR="00331334" w:rsidRPr="00050445">
        <w:rPr>
          <w:rFonts w:ascii="Times New Roman" w:hAnsi="Times New Roman" w:cs="Times New Roman"/>
          <w:sz w:val="28"/>
          <w:szCs w:val="28"/>
        </w:rPr>
        <w:t>нцелярські товари, миючі засоби</w:t>
      </w:r>
      <w:r w:rsidR="00D31983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="00E621A8" w:rsidRPr="00050445">
        <w:rPr>
          <w:rFonts w:ascii="Times New Roman" w:hAnsi="Times New Roman" w:cs="Times New Roman"/>
          <w:sz w:val="28"/>
          <w:szCs w:val="28"/>
        </w:rPr>
        <w:t>26 342</w:t>
      </w:r>
      <w:r w:rsidRPr="00050445">
        <w:rPr>
          <w:rFonts w:ascii="Times New Roman" w:hAnsi="Times New Roman" w:cs="Times New Roman"/>
          <w:sz w:val="28"/>
          <w:szCs w:val="28"/>
        </w:rPr>
        <w:t>,00 грн, на технічне обслуговування і ремонт офіс</w:t>
      </w:r>
      <w:r w:rsidR="00331334" w:rsidRPr="00050445">
        <w:rPr>
          <w:rFonts w:ascii="Times New Roman" w:hAnsi="Times New Roman" w:cs="Times New Roman"/>
          <w:sz w:val="28"/>
          <w:szCs w:val="28"/>
        </w:rPr>
        <w:t xml:space="preserve">ної техніки та </w:t>
      </w:r>
      <w:r w:rsidRPr="00050445">
        <w:rPr>
          <w:rFonts w:ascii="Times New Roman" w:hAnsi="Times New Roman" w:cs="Times New Roman"/>
          <w:sz w:val="28"/>
          <w:szCs w:val="28"/>
        </w:rPr>
        <w:t>і</w:t>
      </w:r>
      <w:r w:rsidR="00331334" w:rsidRPr="00050445">
        <w:rPr>
          <w:rFonts w:ascii="Times New Roman" w:hAnsi="Times New Roman" w:cs="Times New Roman"/>
          <w:sz w:val="28"/>
          <w:szCs w:val="28"/>
        </w:rPr>
        <w:t xml:space="preserve">нтернет послуги </w:t>
      </w:r>
      <w:r w:rsidRPr="00050445">
        <w:rPr>
          <w:rFonts w:ascii="Times New Roman" w:hAnsi="Times New Roman" w:cs="Times New Roman"/>
          <w:sz w:val="28"/>
          <w:szCs w:val="28"/>
        </w:rPr>
        <w:t xml:space="preserve">– 17 813,16 грн, на сплату екологічного податку – 3 582,72 грн. </w:t>
      </w:r>
    </w:p>
    <w:p w:rsidR="00D63A6A" w:rsidRPr="00050445" w:rsidRDefault="00E00B23" w:rsidP="00E00B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eastAsia="Times New Roman" w:hAnsi="Times New Roman" w:cs="Times New Roman"/>
          <w:sz w:val="28"/>
          <w:szCs w:val="28"/>
        </w:rPr>
        <w:t xml:space="preserve">На реалізацію заходів </w:t>
      </w:r>
      <w:r w:rsidR="00D63A6A" w:rsidRPr="00050445">
        <w:rPr>
          <w:rFonts w:ascii="Times New Roman" w:hAnsi="Times New Roman" w:cs="Times New Roman"/>
          <w:sz w:val="28"/>
          <w:szCs w:val="28"/>
        </w:rPr>
        <w:t xml:space="preserve">Програми розвитку культури  </w:t>
      </w:r>
      <w:proofErr w:type="spellStart"/>
      <w:r w:rsidR="00D63A6A"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D63A6A" w:rsidRPr="00050445">
        <w:rPr>
          <w:rFonts w:ascii="Times New Roman" w:hAnsi="Times New Roman" w:cs="Times New Roman"/>
          <w:sz w:val="28"/>
          <w:szCs w:val="28"/>
        </w:rPr>
        <w:t xml:space="preserve"> сільської територіал</w:t>
      </w:r>
      <w:r w:rsidR="00D96240" w:rsidRPr="00050445">
        <w:rPr>
          <w:rFonts w:ascii="Times New Roman" w:hAnsi="Times New Roman" w:cs="Times New Roman"/>
          <w:sz w:val="28"/>
          <w:szCs w:val="28"/>
        </w:rPr>
        <w:t>ьної громади на  2025-2027 роки</w:t>
      </w:r>
      <w:r w:rsidR="00D63A6A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D96240" w:rsidRPr="00050445">
        <w:rPr>
          <w:rFonts w:ascii="Times New Roman" w:hAnsi="Times New Roman" w:cs="Times New Roman"/>
          <w:sz w:val="28"/>
          <w:szCs w:val="28"/>
        </w:rPr>
        <w:t xml:space="preserve">направлено – </w:t>
      </w:r>
      <w:r w:rsidR="0062677C" w:rsidRPr="00050445">
        <w:rPr>
          <w:rFonts w:ascii="Times New Roman" w:hAnsi="Times New Roman" w:cs="Times New Roman"/>
          <w:sz w:val="28"/>
          <w:szCs w:val="28"/>
        </w:rPr>
        <w:t>62 310</w:t>
      </w:r>
      <w:r w:rsidR="00D96240" w:rsidRPr="00050445">
        <w:rPr>
          <w:rFonts w:ascii="Times New Roman" w:hAnsi="Times New Roman" w:cs="Times New Roman"/>
          <w:sz w:val="28"/>
          <w:szCs w:val="28"/>
        </w:rPr>
        <w:t>,00 грн,</w:t>
      </w:r>
      <w:r w:rsidRPr="00050445">
        <w:rPr>
          <w:rFonts w:ascii="Times New Roman" w:hAnsi="Times New Roman" w:cs="Times New Roman"/>
          <w:sz w:val="28"/>
          <w:szCs w:val="28"/>
        </w:rPr>
        <w:t xml:space="preserve"> які спрямовано на </w:t>
      </w:r>
      <w:r w:rsidRPr="0005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 культурно-мистецьких заходів</w:t>
      </w:r>
      <w:r w:rsidR="00D96240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 xml:space="preserve">та </w:t>
      </w:r>
      <w:r w:rsidR="00D96240" w:rsidRPr="00050445">
        <w:rPr>
          <w:rFonts w:ascii="Times New Roman" w:hAnsi="Times New Roman" w:cs="Times New Roman"/>
          <w:sz w:val="28"/>
          <w:szCs w:val="28"/>
        </w:rPr>
        <w:t>урочисте відзначення пам’</w:t>
      </w:r>
      <w:r w:rsidRPr="00050445">
        <w:rPr>
          <w:rFonts w:ascii="Times New Roman" w:hAnsi="Times New Roman" w:cs="Times New Roman"/>
          <w:sz w:val="28"/>
          <w:szCs w:val="28"/>
        </w:rPr>
        <w:t>ятних дат</w:t>
      </w:r>
      <w:r w:rsidRPr="000504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674E6" w:rsidRPr="00050445" w:rsidRDefault="001674E6" w:rsidP="007F34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За рахунок грантів та дарунків у сумі – 32 347,06 грн, а саме художня література – 32 347,06 грн.</w:t>
      </w:r>
    </w:p>
    <w:p w:rsidR="00C34456" w:rsidRPr="00050445" w:rsidRDefault="00C34456" w:rsidP="00831D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1CA4" w:rsidRPr="00050445" w:rsidRDefault="007E1CA4" w:rsidP="00831D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b/>
          <w:sz w:val="28"/>
          <w:szCs w:val="28"/>
        </w:rPr>
        <w:t>ФІЗИЧНА КУЛЬТУРА І СПОРТ</w:t>
      </w:r>
    </w:p>
    <w:p w:rsidR="007E1CA4" w:rsidRPr="00050445" w:rsidRDefault="007E1CA4" w:rsidP="007E1C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1CA4" w:rsidRPr="00050445" w:rsidRDefault="007E1CA4" w:rsidP="007E1C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          По галузі «Фізична культура та спорт» загальна кількість устано</w:t>
      </w:r>
      <w:r w:rsidR="0038621B" w:rsidRPr="00050445">
        <w:rPr>
          <w:rFonts w:ascii="Times New Roman" w:hAnsi="Times New Roman" w:cs="Times New Roman"/>
          <w:sz w:val="28"/>
          <w:szCs w:val="28"/>
        </w:rPr>
        <w:t xml:space="preserve">в на 2025 рік складає 2 одиниці - </w:t>
      </w:r>
      <w:r w:rsidRPr="00050445">
        <w:rPr>
          <w:rFonts w:ascii="Times New Roman" w:hAnsi="Times New Roman" w:cs="Times New Roman"/>
          <w:sz w:val="28"/>
          <w:szCs w:val="28"/>
        </w:rPr>
        <w:t xml:space="preserve">це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Богданівській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фізкультурно-спортивний клуб та Богуславський сільський стадіон.</w:t>
      </w:r>
    </w:p>
    <w:p w:rsidR="007E1CA4" w:rsidRPr="00050445" w:rsidRDefault="007E1CA4" w:rsidP="007E1C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          За звітній період видаткову частину загального фонду по установі Богуславський сільський стадіон</w:t>
      </w:r>
      <w:r w:rsidR="00C214A6" w:rsidRPr="00050445">
        <w:rPr>
          <w:rFonts w:ascii="Times New Roman" w:hAnsi="Times New Roman" w:cs="Times New Roman"/>
          <w:sz w:val="28"/>
          <w:szCs w:val="28"/>
        </w:rPr>
        <w:t xml:space="preserve"> виконано на 54,36</w:t>
      </w:r>
      <w:r w:rsidRPr="00050445">
        <w:rPr>
          <w:rFonts w:ascii="Times New Roman" w:hAnsi="Times New Roman" w:cs="Times New Roman"/>
          <w:sz w:val="28"/>
          <w:szCs w:val="28"/>
        </w:rPr>
        <w:t xml:space="preserve"> % при уточненому плані – 403 302,00 грн, касові видатки склали – 219 239,66 грн, в тому числі: на оплату праці з нарахуванням</w:t>
      </w:r>
      <w:r w:rsidR="00C214A6" w:rsidRPr="00050445">
        <w:rPr>
          <w:rFonts w:ascii="Times New Roman" w:hAnsi="Times New Roman" w:cs="Times New Roman"/>
          <w:sz w:val="28"/>
          <w:szCs w:val="28"/>
        </w:rPr>
        <w:t>и</w:t>
      </w:r>
      <w:r w:rsidR="00BA0E27" w:rsidRPr="00050445">
        <w:rPr>
          <w:rFonts w:ascii="Times New Roman" w:hAnsi="Times New Roman" w:cs="Times New Roman"/>
          <w:sz w:val="28"/>
          <w:szCs w:val="28"/>
        </w:rPr>
        <w:t xml:space="preserve"> – 181 367,66 грн, на </w:t>
      </w:r>
      <w:r w:rsidRPr="00050445">
        <w:rPr>
          <w:rFonts w:ascii="Times New Roman" w:hAnsi="Times New Roman" w:cs="Times New Roman"/>
          <w:sz w:val="28"/>
          <w:szCs w:val="28"/>
        </w:rPr>
        <w:t xml:space="preserve">миючі засоби – </w:t>
      </w:r>
      <w:r w:rsidR="00BA0E27" w:rsidRPr="00050445">
        <w:rPr>
          <w:rFonts w:ascii="Times New Roman" w:hAnsi="Times New Roman" w:cs="Times New Roman"/>
          <w:sz w:val="28"/>
          <w:szCs w:val="28"/>
        </w:rPr>
        <w:t>672</w:t>
      </w:r>
      <w:r w:rsidRPr="00050445">
        <w:rPr>
          <w:rFonts w:ascii="Times New Roman" w:hAnsi="Times New Roman" w:cs="Times New Roman"/>
          <w:sz w:val="28"/>
          <w:szCs w:val="28"/>
        </w:rPr>
        <w:t xml:space="preserve">,00 грн, на оплату електроенергії – 37 200,00 грн. </w:t>
      </w:r>
    </w:p>
    <w:p w:rsidR="00884582" w:rsidRPr="00050445" w:rsidRDefault="007E1CA4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C2C99" w:rsidRPr="00050445">
        <w:rPr>
          <w:rFonts w:ascii="Times New Roman" w:hAnsi="Times New Roman" w:cs="Times New Roman"/>
          <w:sz w:val="28"/>
          <w:szCs w:val="28"/>
        </w:rPr>
        <w:t>В</w:t>
      </w:r>
      <w:r w:rsidRPr="00050445">
        <w:rPr>
          <w:rFonts w:ascii="Times New Roman" w:hAnsi="Times New Roman" w:cs="Times New Roman"/>
          <w:sz w:val="28"/>
          <w:szCs w:val="28"/>
        </w:rPr>
        <w:t xml:space="preserve">идаткову частину загального фонду по установі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Богданівський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фізично-спортивний клуб виконано – 62,40 % при уточненому плані -179 511,00 грн, касові видатки склали – 112 006,69 грн, в тому числі: на оплату праці з нарахуваннями </w:t>
      </w:r>
      <w:r w:rsidR="00CC2C99" w:rsidRPr="00050445">
        <w:rPr>
          <w:rFonts w:ascii="Times New Roman" w:hAnsi="Times New Roman" w:cs="Times New Roman"/>
          <w:sz w:val="28"/>
          <w:szCs w:val="28"/>
        </w:rPr>
        <w:t xml:space="preserve">– 55 834,69 грн, на відрядження та </w:t>
      </w:r>
      <w:r w:rsidRPr="00050445">
        <w:rPr>
          <w:rFonts w:ascii="Times New Roman" w:hAnsi="Times New Roman" w:cs="Times New Roman"/>
          <w:sz w:val="28"/>
          <w:szCs w:val="28"/>
        </w:rPr>
        <w:t xml:space="preserve">оплату послуг з перевезення спортсменів – </w:t>
      </w:r>
      <w:r w:rsidR="00CC2C99" w:rsidRPr="00050445">
        <w:rPr>
          <w:rFonts w:ascii="Times New Roman" w:hAnsi="Times New Roman" w:cs="Times New Roman"/>
          <w:sz w:val="28"/>
          <w:szCs w:val="28"/>
        </w:rPr>
        <w:t>56 172,00</w:t>
      </w:r>
      <w:r w:rsidRPr="00050445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F76C9D" w:rsidRPr="00050445" w:rsidRDefault="00F76C9D" w:rsidP="007E689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b/>
          <w:sz w:val="28"/>
          <w:szCs w:val="28"/>
        </w:rPr>
        <w:t>ЖИТЛОВО-КОМУНАЛЬНЕ ГОСПОДАРСТВО</w:t>
      </w:r>
    </w:p>
    <w:p w:rsidR="00F76C9D" w:rsidRPr="00050445" w:rsidRDefault="00F76C9D" w:rsidP="00F76C9D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6C9D" w:rsidRPr="00050445" w:rsidRDefault="00F76C9D" w:rsidP="007E6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Згідно з заходами Програми благоустрою населених пунктів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 на 2025-2027 роки</w:t>
      </w:r>
      <w:r w:rsidRPr="00050445">
        <w:t xml:space="preserve"> </w:t>
      </w:r>
      <w:r w:rsidR="007E6892" w:rsidRPr="00050445">
        <w:rPr>
          <w:rFonts w:ascii="Times New Roman" w:hAnsi="Times New Roman" w:cs="Times New Roman"/>
          <w:sz w:val="28"/>
          <w:szCs w:val="28"/>
        </w:rPr>
        <w:t>виділено</w:t>
      </w:r>
      <w:r w:rsidRPr="00050445">
        <w:rPr>
          <w:rFonts w:ascii="Times New Roman" w:hAnsi="Times New Roman" w:cs="Times New Roman"/>
          <w:sz w:val="28"/>
          <w:szCs w:val="28"/>
        </w:rPr>
        <w:t xml:space="preserve"> кошти</w:t>
      </w:r>
      <w:r w:rsidRPr="00050445">
        <w:rPr>
          <w:sz w:val="28"/>
          <w:szCs w:val="28"/>
        </w:rPr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 xml:space="preserve">по загальному фонду на житлово-комунальне господарство у сумі 3 193 482,89 грн, з них направлено </w:t>
      </w:r>
      <w:r w:rsidRPr="00050445">
        <w:rPr>
          <w:rFonts w:ascii="Times New Roman" w:hAnsi="Times New Roman" w:cs="Times New Roman"/>
          <w:sz w:val="28"/>
          <w:szCs w:val="28"/>
          <w:u w:val="single"/>
        </w:rPr>
        <w:t>на благоустрій населених пунктів</w:t>
      </w:r>
      <w:r w:rsidRPr="00050445">
        <w:rPr>
          <w:rFonts w:ascii="Times New Roman" w:hAnsi="Times New Roman" w:cs="Times New Roman"/>
          <w:sz w:val="28"/>
          <w:szCs w:val="28"/>
        </w:rPr>
        <w:t xml:space="preserve"> при уточненому плані у сумі – 1 240 460,00 грн, використано – 515 584,58 грн, або 41,57 %, на придбання частин до світильників та освітлювального обладнання для вуличного освітлення – </w:t>
      </w:r>
      <w:r w:rsidRPr="00050445">
        <w:rPr>
          <w:rFonts w:ascii="Times New Roman" w:hAnsi="Times New Roman" w:cs="Times New Roman"/>
          <w:sz w:val="28"/>
          <w:szCs w:val="28"/>
        </w:rPr>
        <w:lastRenderedPageBreak/>
        <w:t xml:space="preserve">43 529,00 грн, на технічне обслуговування газопроводу – 6 822,43 грн, на оплату електроенергії (вуличне освітлення)  – 465 233,15 грн, на </w:t>
      </w:r>
      <w:r w:rsidRPr="00050445">
        <w:rPr>
          <w:rFonts w:ascii="Times New Roman" w:hAnsi="Times New Roman" w:cs="Times New Roman"/>
          <w:sz w:val="28"/>
          <w:szCs w:val="28"/>
          <w:u w:val="single"/>
        </w:rPr>
        <w:t xml:space="preserve">КП «ЖКГ </w:t>
      </w:r>
      <w:proofErr w:type="spellStart"/>
      <w:r w:rsidRPr="00050445">
        <w:rPr>
          <w:rFonts w:ascii="Times New Roman" w:hAnsi="Times New Roman" w:cs="Times New Roman"/>
          <w:sz w:val="28"/>
          <w:szCs w:val="28"/>
          <w:u w:val="single"/>
        </w:rPr>
        <w:t>Богданівської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  <w:u w:val="single"/>
        </w:rPr>
        <w:t xml:space="preserve"> сільської ради»</w:t>
      </w:r>
      <w:r w:rsidRPr="00050445">
        <w:rPr>
          <w:rFonts w:ascii="Times New Roman" w:hAnsi="Times New Roman" w:cs="Times New Roman"/>
          <w:sz w:val="28"/>
          <w:szCs w:val="28"/>
        </w:rPr>
        <w:t xml:space="preserve"> при уточненому плані у сумі – 3 159 804,00 грн, використано – 2 677 898,31 грн, що становить 84,75%. Кошти використано на заробітну плату з нарахуваннями – 1 032 483,14 грн, придбання</w:t>
      </w:r>
      <w:r w:rsidRPr="00050445"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>паливо-мастильних матеріалів,</w:t>
      </w:r>
      <w:r w:rsidRPr="00050445">
        <w:t xml:space="preserve"> </w:t>
      </w:r>
      <w:r w:rsidRPr="00050445">
        <w:rPr>
          <w:rFonts w:ascii="Times New Roman" w:hAnsi="Times New Roman" w:cs="Times New Roman"/>
          <w:sz w:val="28"/>
          <w:szCs w:val="28"/>
        </w:rPr>
        <w:t>придбання запасних</w:t>
      </w:r>
      <w:r w:rsidR="008F4150" w:rsidRPr="00050445">
        <w:rPr>
          <w:rFonts w:ascii="Times New Roman" w:hAnsi="Times New Roman" w:cs="Times New Roman"/>
          <w:sz w:val="28"/>
          <w:szCs w:val="28"/>
        </w:rPr>
        <w:t xml:space="preserve"> частин до спеціальної техніки</w:t>
      </w:r>
      <w:r w:rsidRPr="00050445">
        <w:rPr>
          <w:rFonts w:ascii="Times New Roman" w:hAnsi="Times New Roman" w:cs="Times New Roman"/>
          <w:sz w:val="28"/>
          <w:szCs w:val="28"/>
        </w:rPr>
        <w:t xml:space="preserve"> – 1 301 152,17 грн, лабораторні дослідження, технічне обслуговування свердловин (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бюветних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комплексів) – </w:t>
      </w:r>
      <w:r w:rsidR="007E6892" w:rsidRPr="0005044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0445">
        <w:rPr>
          <w:rFonts w:ascii="Times New Roman" w:hAnsi="Times New Roman" w:cs="Times New Roman"/>
          <w:sz w:val="28"/>
          <w:szCs w:val="28"/>
        </w:rPr>
        <w:t>344 263,00грн.</w:t>
      </w:r>
    </w:p>
    <w:p w:rsidR="00F7177A" w:rsidRPr="00050445" w:rsidRDefault="00F7177A" w:rsidP="00BC284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F8A" w:rsidRPr="00050445" w:rsidRDefault="005C5F8A" w:rsidP="00F540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b/>
          <w:sz w:val="28"/>
          <w:szCs w:val="28"/>
        </w:rPr>
        <w:t>ЕКОНОМІЧНА ДІЯЛЬНІСТЬ</w:t>
      </w:r>
    </w:p>
    <w:p w:rsidR="005C5F8A" w:rsidRPr="00050445" w:rsidRDefault="005C5F8A" w:rsidP="005C5F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CCB" w:rsidRPr="00050445" w:rsidRDefault="005C5F8A" w:rsidP="00460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по капітальному будівництву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 на 2025-2027 роки </w:t>
      </w:r>
      <w:r w:rsidR="00460CCB" w:rsidRPr="00050445">
        <w:rPr>
          <w:rFonts w:ascii="Times New Roman" w:hAnsi="Times New Roman" w:cs="Times New Roman"/>
          <w:sz w:val="28"/>
          <w:szCs w:val="28"/>
        </w:rPr>
        <w:t>по</w:t>
      </w:r>
      <w:r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460CCB" w:rsidRPr="00050445">
        <w:rPr>
          <w:rFonts w:ascii="Times New Roman" w:hAnsi="Times New Roman" w:cs="Times New Roman"/>
          <w:sz w:val="28"/>
          <w:szCs w:val="28"/>
        </w:rPr>
        <w:t>спеціальному</w:t>
      </w:r>
      <w:r w:rsidRPr="00050445">
        <w:rPr>
          <w:rFonts w:ascii="Times New Roman" w:hAnsi="Times New Roman" w:cs="Times New Roman"/>
          <w:sz w:val="28"/>
          <w:szCs w:val="28"/>
        </w:rPr>
        <w:t xml:space="preserve"> фонду (бюджет розвитку) </w:t>
      </w:r>
      <w:r w:rsidR="002F5C4C" w:rsidRPr="00050445">
        <w:rPr>
          <w:rFonts w:ascii="Times New Roman" w:hAnsi="Times New Roman" w:cs="Times New Roman"/>
          <w:sz w:val="28"/>
          <w:szCs w:val="28"/>
        </w:rPr>
        <w:t>заплановано</w:t>
      </w:r>
      <w:r w:rsidR="009221AE" w:rsidRPr="00050445">
        <w:rPr>
          <w:rFonts w:ascii="Times New Roman" w:hAnsi="Times New Roman" w:cs="Times New Roman"/>
          <w:sz w:val="28"/>
          <w:szCs w:val="28"/>
        </w:rPr>
        <w:t xml:space="preserve"> кошти на будівництво культурно-спортивного комплексу</w:t>
      </w:r>
      <w:r w:rsidR="00460CCB" w:rsidRPr="00050445">
        <w:rPr>
          <w:rFonts w:ascii="Times New Roman" w:hAnsi="Times New Roman" w:cs="Times New Roman"/>
          <w:sz w:val="28"/>
          <w:szCs w:val="28"/>
        </w:rPr>
        <w:t>, при уточненому плані у сумі</w:t>
      </w:r>
      <w:r w:rsidR="00E21B7E" w:rsidRPr="00050445">
        <w:rPr>
          <w:rFonts w:ascii="Times New Roman" w:hAnsi="Times New Roman" w:cs="Times New Roman"/>
          <w:sz w:val="28"/>
          <w:szCs w:val="28"/>
        </w:rPr>
        <w:t xml:space="preserve"> – 2 500 000,00 грн</w:t>
      </w:r>
      <w:r w:rsidR="00460CCB" w:rsidRPr="00050445">
        <w:rPr>
          <w:rFonts w:ascii="Times New Roman" w:hAnsi="Times New Roman" w:cs="Times New Roman"/>
          <w:sz w:val="28"/>
          <w:szCs w:val="28"/>
        </w:rPr>
        <w:t xml:space="preserve">, використано - </w:t>
      </w:r>
      <w:r w:rsidR="00E21B7E" w:rsidRPr="00050445">
        <w:rPr>
          <w:rFonts w:ascii="Times New Roman" w:hAnsi="Times New Roman" w:cs="Times New Roman"/>
          <w:sz w:val="28"/>
          <w:szCs w:val="28"/>
        </w:rPr>
        <w:t>1 928 095,64 грн</w:t>
      </w:r>
      <w:r w:rsidR="002D0B67" w:rsidRPr="00050445">
        <w:rPr>
          <w:rFonts w:ascii="Times New Roman" w:hAnsi="Times New Roman" w:cs="Times New Roman"/>
          <w:sz w:val="28"/>
          <w:szCs w:val="28"/>
        </w:rPr>
        <w:t>, що становить 77,12%.</w:t>
      </w:r>
      <w:r w:rsidR="00460CCB" w:rsidRPr="00050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892" w:rsidRPr="00050445" w:rsidRDefault="007E6892" w:rsidP="002D0B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3D5C" w:rsidRPr="00050445" w:rsidRDefault="00DF3D5C" w:rsidP="002D0B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b/>
          <w:sz w:val="28"/>
          <w:szCs w:val="28"/>
        </w:rPr>
        <w:t>ІНША ДІЯЛЬНІСТЬ</w:t>
      </w:r>
    </w:p>
    <w:p w:rsidR="00DF3D5C" w:rsidRPr="00050445" w:rsidRDefault="00DF3D5C" w:rsidP="00DF3D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D5C" w:rsidRPr="00050445" w:rsidRDefault="00DF3D5C" w:rsidP="003E13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По галузі </w:t>
      </w:r>
      <w:r w:rsidR="003D65E8" w:rsidRPr="00050445">
        <w:rPr>
          <w:rFonts w:ascii="Times New Roman" w:hAnsi="Times New Roman" w:cs="Times New Roman"/>
          <w:sz w:val="28"/>
          <w:szCs w:val="28"/>
        </w:rPr>
        <w:t>«І</w:t>
      </w:r>
      <w:r w:rsidRPr="00050445">
        <w:rPr>
          <w:rFonts w:ascii="Times New Roman" w:hAnsi="Times New Roman" w:cs="Times New Roman"/>
          <w:sz w:val="28"/>
          <w:szCs w:val="28"/>
        </w:rPr>
        <w:t>нша діяльність</w:t>
      </w:r>
      <w:r w:rsidR="003D65E8" w:rsidRPr="00050445">
        <w:rPr>
          <w:rFonts w:ascii="Times New Roman" w:hAnsi="Times New Roman" w:cs="Times New Roman"/>
          <w:sz w:val="28"/>
          <w:szCs w:val="28"/>
        </w:rPr>
        <w:t>»</w:t>
      </w:r>
      <w:r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5535C8" w:rsidRPr="00050445">
        <w:rPr>
          <w:rFonts w:ascii="Times New Roman" w:hAnsi="Times New Roman" w:cs="Times New Roman"/>
          <w:sz w:val="28"/>
          <w:szCs w:val="28"/>
        </w:rPr>
        <w:t>видаткову частину виконано</w:t>
      </w:r>
      <w:r w:rsidR="00D408A0" w:rsidRPr="00050445">
        <w:rPr>
          <w:rFonts w:ascii="Times New Roman" w:hAnsi="Times New Roman" w:cs="Times New Roman"/>
          <w:sz w:val="28"/>
          <w:szCs w:val="28"/>
        </w:rPr>
        <w:t xml:space="preserve"> на </w:t>
      </w:r>
      <w:r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620BCF" w:rsidRPr="00050445">
        <w:rPr>
          <w:rFonts w:ascii="Times New Roman" w:hAnsi="Times New Roman" w:cs="Times New Roman"/>
          <w:sz w:val="28"/>
          <w:szCs w:val="28"/>
        </w:rPr>
        <w:t>15,64</w:t>
      </w:r>
      <w:r w:rsidR="00D408A0" w:rsidRPr="00050445">
        <w:rPr>
          <w:rFonts w:ascii="Times New Roman" w:hAnsi="Times New Roman" w:cs="Times New Roman"/>
          <w:sz w:val="28"/>
          <w:szCs w:val="28"/>
        </w:rPr>
        <w:t xml:space="preserve"> %</w:t>
      </w:r>
      <w:r w:rsidRPr="00050445">
        <w:rPr>
          <w:rFonts w:ascii="Times New Roman" w:hAnsi="Times New Roman" w:cs="Times New Roman"/>
          <w:sz w:val="28"/>
          <w:szCs w:val="28"/>
        </w:rPr>
        <w:t xml:space="preserve">, </w:t>
      </w:r>
      <w:r w:rsidR="00D408A0" w:rsidRPr="00050445">
        <w:rPr>
          <w:rFonts w:ascii="Times New Roman" w:hAnsi="Times New Roman" w:cs="Times New Roman"/>
          <w:sz w:val="28"/>
          <w:szCs w:val="28"/>
        </w:rPr>
        <w:t>при уточненому плані за І квартал 2025 року – 6 107 520,00 грн, касові видатки склали – 955 418,63 грн.</w:t>
      </w:r>
      <w:r w:rsidRPr="00050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D5C" w:rsidRPr="00050445" w:rsidRDefault="00620BCF" w:rsidP="00620B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Видатки спрямовано на </w:t>
      </w:r>
      <w:r w:rsidRPr="00050445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DF3D5C" w:rsidRPr="00050445">
        <w:rPr>
          <w:rFonts w:ascii="Times New Roman" w:hAnsi="Times New Roman" w:cs="Times New Roman"/>
          <w:sz w:val="28"/>
          <w:szCs w:val="28"/>
          <w:u w:val="single"/>
        </w:rPr>
        <w:t>абезпечення діяль</w:t>
      </w:r>
      <w:r w:rsidRPr="00050445">
        <w:rPr>
          <w:rFonts w:ascii="Times New Roman" w:hAnsi="Times New Roman" w:cs="Times New Roman"/>
          <w:sz w:val="28"/>
          <w:szCs w:val="28"/>
          <w:u w:val="single"/>
        </w:rPr>
        <w:t xml:space="preserve">ності місцевої пожежної охорони, </w:t>
      </w:r>
      <w:r w:rsidRPr="00050445">
        <w:rPr>
          <w:rFonts w:ascii="Times New Roman" w:hAnsi="Times New Roman" w:cs="Times New Roman"/>
          <w:sz w:val="28"/>
          <w:szCs w:val="28"/>
        </w:rPr>
        <w:t>а саме:</w:t>
      </w:r>
      <w:r w:rsidR="00DF3D5C" w:rsidRPr="00050445">
        <w:rPr>
          <w:rFonts w:ascii="Times New Roman" w:hAnsi="Times New Roman" w:cs="Times New Roman"/>
          <w:sz w:val="28"/>
          <w:szCs w:val="28"/>
        </w:rPr>
        <w:t xml:space="preserve"> на оплату праці з нарахуваннями – 472 510,61 грн, на оплату електроенергії – 21 215,02 грн, на придбання паливно-мастильних матеріалів</w:t>
      </w:r>
      <w:r w:rsidRPr="00050445">
        <w:rPr>
          <w:rFonts w:ascii="Times New Roman" w:hAnsi="Times New Roman" w:cs="Times New Roman"/>
          <w:sz w:val="28"/>
          <w:szCs w:val="28"/>
        </w:rPr>
        <w:t>, запасних частин</w:t>
      </w:r>
      <w:r w:rsidR="00DF3D5C" w:rsidRPr="00050445">
        <w:rPr>
          <w:rFonts w:ascii="Times New Roman" w:hAnsi="Times New Roman" w:cs="Times New Roman"/>
          <w:sz w:val="28"/>
          <w:szCs w:val="28"/>
        </w:rPr>
        <w:t xml:space="preserve"> до спеціальної техніки – 64 454,00 грн. </w:t>
      </w:r>
    </w:p>
    <w:p w:rsidR="00DF3D5C" w:rsidRPr="00050445" w:rsidRDefault="00620BCF" w:rsidP="00AD57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За рахунок благодійних внесків, грантів та дарунків отримано 2 дизельних генератора на суму – 289 836,00 грн, мотопомпи та бензопили на суму – 44 571,00 грн.</w:t>
      </w:r>
    </w:p>
    <w:p w:rsidR="00DF3D5C" w:rsidRPr="00050445" w:rsidRDefault="00DF3D5C" w:rsidP="00DF3D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         На виконання заходів Комплексної Програми забезпечення громадського порядку та громадської безпеки на території </w:t>
      </w:r>
      <w:proofErr w:type="spellStart"/>
      <w:r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050445">
        <w:rPr>
          <w:rFonts w:ascii="Times New Roman" w:hAnsi="Times New Roman" w:cs="Times New Roman"/>
          <w:sz w:val="28"/>
          <w:szCs w:val="28"/>
        </w:rPr>
        <w:t xml:space="preserve"> громади на                               </w:t>
      </w:r>
      <w:r w:rsidR="00AD5791" w:rsidRPr="00050445">
        <w:rPr>
          <w:rFonts w:ascii="Times New Roman" w:hAnsi="Times New Roman" w:cs="Times New Roman"/>
          <w:sz w:val="28"/>
          <w:szCs w:val="28"/>
        </w:rPr>
        <w:t>2024–</w:t>
      </w:r>
      <w:r w:rsidRPr="00050445">
        <w:rPr>
          <w:rFonts w:ascii="Times New Roman" w:hAnsi="Times New Roman" w:cs="Times New Roman"/>
          <w:sz w:val="28"/>
          <w:szCs w:val="28"/>
        </w:rPr>
        <w:t xml:space="preserve">2026 роки витрачено – 62 832,00 грн </w:t>
      </w:r>
      <w:r w:rsidR="00AD5791" w:rsidRPr="00050445">
        <w:rPr>
          <w:rFonts w:ascii="Times New Roman" w:hAnsi="Times New Roman" w:cs="Times New Roman"/>
          <w:sz w:val="28"/>
          <w:szCs w:val="28"/>
        </w:rPr>
        <w:t>на послуги з технічного обслуговування системи відеоспостереження</w:t>
      </w:r>
      <w:r w:rsidRPr="00050445">
        <w:rPr>
          <w:rFonts w:ascii="Times New Roman" w:hAnsi="Times New Roman" w:cs="Times New Roman"/>
          <w:sz w:val="28"/>
          <w:szCs w:val="28"/>
        </w:rPr>
        <w:t>.</w:t>
      </w:r>
    </w:p>
    <w:p w:rsidR="006516FA" w:rsidRPr="00050445" w:rsidRDefault="006516FA" w:rsidP="003E13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07A" w:rsidRPr="00050445" w:rsidRDefault="006516FA" w:rsidP="00651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b/>
          <w:sz w:val="28"/>
          <w:szCs w:val="28"/>
        </w:rPr>
        <w:t>МІЖБЮДЖЕТНІ ТРАНСФЕРТИ</w:t>
      </w:r>
    </w:p>
    <w:p w:rsidR="006516FA" w:rsidRPr="00050445" w:rsidRDefault="006516FA" w:rsidP="00651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6FA" w:rsidRPr="00050445" w:rsidRDefault="006516FA" w:rsidP="00762ADB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Міжбюджет</w:t>
      </w:r>
      <w:r w:rsidR="00762ADB" w:rsidRPr="00050445">
        <w:rPr>
          <w:rFonts w:ascii="Times New Roman" w:hAnsi="Times New Roman" w:cs="Times New Roman"/>
          <w:sz w:val="28"/>
          <w:szCs w:val="28"/>
        </w:rPr>
        <w:t xml:space="preserve">ні трансферти з бюджету громади при уточненому плані за            І квартал 2025 року складають – 38 481 023,00 грн, </w:t>
      </w:r>
      <w:r w:rsidR="00471E52" w:rsidRPr="00050445">
        <w:rPr>
          <w:rFonts w:ascii="Times New Roman" w:hAnsi="Times New Roman" w:cs="Times New Roman"/>
          <w:sz w:val="28"/>
          <w:szCs w:val="28"/>
        </w:rPr>
        <w:t xml:space="preserve">касові видатки </w:t>
      </w:r>
      <w:r w:rsidR="00762ADB" w:rsidRPr="00050445">
        <w:rPr>
          <w:rFonts w:ascii="Times New Roman" w:hAnsi="Times New Roman" w:cs="Times New Roman"/>
          <w:sz w:val="28"/>
          <w:szCs w:val="28"/>
        </w:rPr>
        <w:t xml:space="preserve">- </w:t>
      </w:r>
      <w:r w:rsidR="00471E52" w:rsidRPr="00050445">
        <w:rPr>
          <w:rFonts w:ascii="Times New Roman" w:hAnsi="Times New Roman" w:cs="Times New Roman"/>
          <w:sz w:val="28"/>
          <w:szCs w:val="28"/>
        </w:rPr>
        <w:t xml:space="preserve">30 281 023,00 </w:t>
      </w:r>
      <w:r w:rsidRPr="00050445">
        <w:rPr>
          <w:rFonts w:ascii="Times New Roman" w:hAnsi="Times New Roman" w:cs="Times New Roman"/>
          <w:sz w:val="28"/>
          <w:szCs w:val="28"/>
        </w:rPr>
        <w:t xml:space="preserve">грн, що становить </w:t>
      </w:r>
      <w:r w:rsidR="00762ADB" w:rsidRPr="00050445">
        <w:rPr>
          <w:rFonts w:ascii="Times New Roman" w:hAnsi="Times New Roman" w:cs="Times New Roman"/>
          <w:sz w:val="28"/>
          <w:szCs w:val="28"/>
        </w:rPr>
        <w:t>78,69 %.</w:t>
      </w:r>
    </w:p>
    <w:p w:rsidR="00AF4322" w:rsidRPr="00050445" w:rsidRDefault="00AF4322" w:rsidP="00AF43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Перераховано субвенції у сумі – </w:t>
      </w:r>
      <w:r w:rsidRPr="00050445">
        <w:rPr>
          <w:rFonts w:ascii="Times New Roman" w:hAnsi="Times New Roman" w:cs="Times New Roman"/>
          <w:sz w:val="28"/>
          <w:szCs w:val="28"/>
          <w:u w:val="single"/>
        </w:rPr>
        <w:t>30 281 023,00 грн</w:t>
      </w:r>
      <w:r w:rsidRPr="00050445">
        <w:rPr>
          <w:rFonts w:ascii="Times New Roman" w:hAnsi="Times New Roman" w:cs="Times New Roman"/>
          <w:sz w:val="28"/>
          <w:szCs w:val="28"/>
        </w:rPr>
        <w:t>, з них:</w:t>
      </w:r>
    </w:p>
    <w:p w:rsidR="00C11D81" w:rsidRPr="00050445" w:rsidRDefault="00EF2CC6" w:rsidP="00144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р</w:t>
      </w:r>
      <w:r w:rsidR="00471E52" w:rsidRPr="00050445">
        <w:rPr>
          <w:rFonts w:ascii="Times New Roman" w:hAnsi="Times New Roman" w:cs="Times New Roman"/>
          <w:sz w:val="28"/>
          <w:szCs w:val="28"/>
        </w:rPr>
        <w:t>еверсна дотація – 13 525 500,00</w:t>
      </w:r>
      <w:r w:rsidR="00C11D81" w:rsidRPr="00050445"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8E30D9" w:rsidRPr="00050445" w:rsidRDefault="00EF2CC6" w:rsidP="008E30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і</w:t>
      </w:r>
      <w:r w:rsidR="00471E52" w:rsidRPr="00050445">
        <w:rPr>
          <w:rFonts w:ascii="Times New Roman" w:hAnsi="Times New Roman" w:cs="Times New Roman"/>
          <w:sz w:val="28"/>
          <w:szCs w:val="28"/>
        </w:rPr>
        <w:t xml:space="preserve">нші субвенції з місцевого бюджету </w:t>
      </w:r>
      <w:r w:rsidR="0031160A"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="00251CF5" w:rsidRPr="00050445">
        <w:rPr>
          <w:rFonts w:ascii="Times New Roman" w:hAnsi="Times New Roman" w:cs="Times New Roman"/>
          <w:sz w:val="28"/>
          <w:szCs w:val="28"/>
        </w:rPr>
        <w:t>7 325 523,00</w:t>
      </w:r>
      <w:r w:rsidR="00251CF5" w:rsidRPr="000504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B3918" w:rsidRPr="00050445">
        <w:rPr>
          <w:rFonts w:ascii="Times New Roman" w:hAnsi="Times New Roman" w:cs="Times New Roman"/>
          <w:sz w:val="28"/>
          <w:szCs w:val="28"/>
        </w:rPr>
        <w:t>грн, а саме:</w:t>
      </w:r>
    </w:p>
    <w:p w:rsidR="00AF4322" w:rsidRPr="00050445" w:rsidRDefault="00C31823" w:rsidP="00AF43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н</w:t>
      </w:r>
      <w:r w:rsidR="00D72BDB" w:rsidRPr="00050445">
        <w:rPr>
          <w:rFonts w:ascii="Times New Roman" w:hAnsi="Times New Roman" w:cs="Times New Roman"/>
          <w:sz w:val="28"/>
          <w:szCs w:val="28"/>
        </w:rPr>
        <w:t xml:space="preserve">а виконання заходів </w:t>
      </w:r>
      <w:r w:rsidR="00391469" w:rsidRPr="00050445">
        <w:rPr>
          <w:rFonts w:ascii="Times New Roman" w:hAnsi="Times New Roman" w:cs="Times New Roman"/>
          <w:sz w:val="28"/>
          <w:szCs w:val="28"/>
        </w:rPr>
        <w:t>Програми</w:t>
      </w:r>
      <w:r w:rsidR="00251CF5" w:rsidRPr="00050445">
        <w:rPr>
          <w:rFonts w:ascii="Times New Roman" w:hAnsi="Times New Roman" w:cs="Times New Roman"/>
          <w:sz w:val="28"/>
          <w:szCs w:val="28"/>
        </w:rPr>
        <w:t xml:space="preserve"> соціального захисту населення </w:t>
      </w:r>
      <w:proofErr w:type="spellStart"/>
      <w:r w:rsidR="00251CF5"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251CF5" w:rsidRPr="00050445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</w:t>
      </w:r>
      <w:r w:rsidR="008E30D9" w:rsidRPr="00050445">
        <w:rPr>
          <w:rFonts w:ascii="Times New Roman" w:hAnsi="Times New Roman" w:cs="Times New Roman"/>
          <w:sz w:val="28"/>
          <w:szCs w:val="28"/>
        </w:rPr>
        <w:t>ади на 2025-2027роки</w:t>
      </w:r>
      <w:r w:rsidR="007B293D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8E30D9" w:rsidRPr="00050445">
        <w:rPr>
          <w:rFonts w:ascii="Times New Roman" w:hAnsi="Times New Roman" w:cs="Times New Roman"/>
          <w:sz w:val="28"/>
          <w:szCs w:val="28"/>
        </w:rPr>
        <w:t xml:space="preserve">до </w:t>
      </w:r>
      <w:r w:rsidR="007B293D" w:rsidRPr="00050445">
        <w:rPr>
          <w:rFonts w:ascii="Times New Roman" w:hAnsi="Times New Roman" w:cs="Times New Roman"/>
          <w:sz w:val="28"/>
          <w:szCs w:val="28"/>
        </w:rPr>
        <w:t>бюджету Троїцької СТГ для забезпечення надання комплексних соціальних</w:t>
      </w:r>
      <w:r w:rsidR="009F7927" w:rsidRPr="00050445">
        <w:rPr>
          <w:rFonts w:ascii="Times New Roman" w:hAnsi="Times New Roman" w:cs="Times New Roman"/>
          <w:sz w:val="28"/>
          <w:szCs w:val="28"/>
        </w:rPr>
        <w:t xml:space="preserve"> послуг </w:t>
      </w:r>
      <w:r w:rsidR="007B293D" w:rsidRPr="00050445">
        <w:rPr>
          <w:rFonts w:ascii="Times New Roman" w:hAnsi="Times New Roman" w:cs="Times New Roman"/>
          <w:sz w:val="28"/>
          <w:szCs w:val="28"/>
        </w:rPr>
        <w:t xml:space="preserve">КЗ «Центр </w:t>
      </w:r>
      <w:r w:rsidR="007B293D" w:rsidRPr="00050445">
        <w:rPr>
          <w:rFonts w:ascii="Times New Roman" w:hAnsi="Times New Roman" w:cs="Times New Roman"/>
          <w:sz w:val="28"/>
          <w:szCs w:val="28"/>
        </w:rPr>
        <w:lastRenderedPageBreak/>
        <w:t xml:space="preserve">надання соціальних послуг Троїцької сільської ради Павлоградського району Дніпропетровської області </w:t>
      </w:r>
      <w:r w:rsidR="009F7927"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="00251CF5" w:rsidRPr="00050445">
        <w:rPr>
          <w:rFonts w:ascii="Times New Roman" w:hAnsi="Times New Roman" w:cs="Times New Roman"/>
          <w:sz w:val="28"/>
          <w:szCs w:val="28"/>
        </w:rPr>
        <w:t>2 074 553,00</w:t>
      </w:r>
      <w:r w:rsidR="00AF4322" w:rsidRPr="00050445"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777348" w:rsidRPr="00050445" w:rsidRDefault="008E30D9" w:rsidP="007773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н</w:t>
      </w:r>
      <w:r w:rsidR="00D72BDB" w:rsidRPr="00050445">
        <w:rPr>
          <w:rFonts w:ascii="Times New Roman" w:hAnsi="Times New Roman" w:cs="Times New Roman"/>
          <w:sz w:val="28"/>
          <w:szCs w:val="28"/>
        </w:rPr>
        <w:t xml:space="preserve">а виконання заходів </w:t>
      </w:r>
      <w:r w:rsidR="00777348" w:rsidRPr="00050445">
        <w:rPr>
          <w:rFonts w:ascii="Times New Roman" w:hAnsi="Times New Roman" w:cs="Times New Roman"/>
          <w:sz w:val="28"/>
          <w:szCs w:val="28"/>
        </w:rPr>
        <w:t>Програми</w:t>
      </w:r>
      <w:r w:rsidR="00251CF5" w:rsidRPr="00050445">
        <w:rPr>
          <w:rFonts w:ascii="Times New Roman" w:hAnsi="Times New Roman" w:cs="Times New Roman"/>
          <w:sz w:val="28"/>
          <w:szCs w:val="28"/>
        </w:rPr>
        <w:t xml:space="preserve"> розвитку культури  </w:t>
      </w:r>
      <w:proofErr w:type="spellStart"/>
      <w:r w:rsidR="00251CF5"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251CF5" w:rsidRPr="00050445">
        <w:rPr>
          <w:rFonts w:ascii="Times New Roman" w:hAnsi="Times New Roman" w:cs="Times New Roman"/>
          <w:sz w:val="28"/>
          <w:szCs w:val="28"/>
        </w:rPr>
        <w:t xml:space="preserve"> сільс</w:t>
      </w:r>
      <w:r w:rsidRPr="00050445">
        <w:rPr>
          <w:rFonts w:ascii="Times New Roman" w:hAnsi="Times New Roman" w:cs="Times New Roman"/>
          <w:sz w:val="28"/>
          <w:szCs w:val="28"/>
        </w:rPr>
        <w:t>ької територіальної громади на 2025-2027</w:t>
      </w:r>
      <w:r w:rsidR="00EB3F96" w:rsidRPr="00050445">
        <w:rPr>
          <w:rFonts w:ascii="Times New Roman" w:hAnsi="Times New Roman" w:cs="Times New Roman"/>
          <w:sz w:val="28"/>
          <w:szCs w:val="28"/>
        </w:rPr>
        <w:t>роки</w:t>
      </w:r>
      <w:r w:rsidRPr="00050445">
        <w:rPr>
          <w:rFonts w:ascii="Times New Roman" w:hAnsi="Times New Roman" w:cs="Times New Roman"/>
          <w:sz w:val="28"/>
          <w:szCs w:val="28"/>
        </w:rPr>
        <w:t xml:space="preserve"> до </w:t>
      </w:r>
      <w:r w:rsidR="00EA798C" w:rsidRPr="00050445">
        <w:rPr>
          <w:rFonts w:ascii="Times New Roman" w:hAnsi="Times New Roman" w:cs="Times New Roman"/>
          <w:sz w:val="28"/>
          <w:szCs w:val="28"/>
        </w:rPr>
        <w:t xml:space="preserve">бюджету </w:t>
      </w:r>
      <w:proofErr w:type="spellStart"/>
      <w:r w:rsidR="00EA798C" w:rsidRPr="00050445">
        <w:rPr>
          <w:rFonts w:ascii="Times New Roman" w:hAnsi="Times New Roman" w:cs="Times New Roman"/>
          <w:sz w:val="28"/>
          <w:szCs w:val="28"/>
        </w:rPr>
        <w:t>Межиріцької</w:t>
      </w:r>
      <w:proofErr w:type="spellEnd"/>
      <w:r w:rsidR="00EA798C" w:rsidRPr="00050445">
        <w:rPr>
          <w:rFonts w:ascii="Times New Roman" w:hAnsi="Times New Roman" w:cs="Times New Roman"/>
          <w:sz w:val="28"/>
          <w:szCs w:val="28"/>
        </w:rPr>
        <w:t xml:space="preserve"> СТГ на освітні послуги</w:t>
      </w:r>
      <w:r w:rsidR="00E946E6" w:rsidRPr="00050445">
        <w:rPr>
          <w:rFonts w:ascii="Times New Roman" w:hAnsi="Times New Roman" w:cs="Times New Roman"/>
          <w:sz w:val="28"/>
          <w:szCs w:val="28"/>
        </w:rPr>
        <w:t xml:space="preserve"> в галузі культури та мистецтва </w:t>
      </w:r>
      <w:r w:rsidR="00EA798C" w:rsidRPr="00050445">
        <w:rPr>
          <w:rFonts w:ascii="Times New Roman" w:hAnsi="Times New Roman" w:cs="Times New Roman"/>
          <w:sz w:val="28"/>
          <w:szCs w:val="28"/>
        </w:rPr>
        <w:t xml:space="preserve">(Школа естетичного виховання) для дітей </w:t>
      </w:r>
      <w:proofErr w:type="spellStart"/>
      <w:r w:rsidR="00EA798C"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EA798C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C74E90" w:rsidRPr="00050445">
        <w:rPr>
          <w:rFonts w:ascii="Times New Roman" w:hAnsi="Times New Roman" w:cs="Times New Roman"/>
          <w:sz w:val="28"/>
          <w:szCs w:val="28"/>
        </w:rPr>
        <w:t>СТГ</w:t>
      </w:r>
      <w:r w:rsidR="009F7927" w:rsidRPr="00050445">
        <w:rPr>
          <w:rFonts w:ascii="Times New Roman" w:hAnsi="Times New Roman" w:cs="Times New Roman"/>
          <w:sz w:val="28"/>
          <w:szCs w:val="28"/>
        </w:rPr>
        <w:t>–</w:t>
      </w:r>
      <w:r w:rsidR="00D72BDB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251CF5" w:rsidRPr="00050445">
        <w:rPr>
          <w:rFonts w:ascii="Times New Roman" w:hAnsi="Times New Roman" w:cs="Times New Roman"/>
          <w:sz w:val="28"/>
          <w:szCs w:val="28"/>
        </w:rPr>
        <w:t>398 619,00</w:t>
      </w:r>
      <w:r w:rsidR="00777348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251CF5" w:rsidRPr="00050445">
        <w:rPr>
          <w:rFonts w:ascii="Times New Roman" w:hAnsi="Times New Roman" w:cs="Times New Roman"/>
          <w:sz w:val="28"/>
          <w:szCs w:val="28"/>
        </w:rPr>
        <w:t>грн</w:t>
      </w:r>
      <w:r w:rsidR="00777348" w:rsidRPr="00050445">
        <w:rPr>
          <w:rFonts w:ascii="Times New Roman" w:hAnsi="Times New Roman" w:cs="Times New Roman"/>
          <w:sz w:val="28"/>
          <w:szCs w:val="28"/>
        </w:rPr>
        <w:t>;</w:t>
      </w:r>
    </w:p>
    <w:p w:rsidR="00777348" w:rsidRPr="00050445" w:rsidRDefault="000D0F68" w:rsidP="007773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н</w:t>
      </w:r>
      <w:r w:rsidR="00640BD5" w:rsidRPr="00050445">
        <w:rPr>
          <w:rFonts w:ascii="Times New Roman" w:hAnsi="Times New Roman" w:cs="Times New Roman"/>
          <w:sz w:val="28"/>
          <w:szCs w:val="28"/>
        </w:rPr>
        <w:t xml:space="preserve">а виконання заходів </w:t>
      </w:r>
      <w:r w:rsidR="00777348" w:rsidRPr="00050445">
        <w:rPr>
          <w:rFonts w:ascii="Times New Roman" w:hAnsi="Times New Roman" w:cs="Times New Roman"/>
          <w:sz w:val="28"/>
          <w:szCs w:val="28"/>
        </w:rPr>
        <w:t>Програми</w:t>
      </w:r>
      <w:r w:rsidR="008401FF" w:rsidRPr="00050445">
        <w:rPr>
          <w:rFonts w:ascii="Times New Roman" w:hAnsi="Times New Roman" w:cs="Times New Roman"/>
          <w:sz w:val="28"/>
          <w:szCs w:val="28"/>
        </w:rPr>
        <w:t xml:space="preserve"> "Здоров'я Громади на 2025-2029 роки </w:t>
      </w:r>
      <w:proofErr w:type="spellStart"/>
      <w:r w:rsidR="008401FF"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8401FF" w:rsidRPr="00050445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</w:t>
      </w:r>
      <w:r w:rsidR="00EB3F96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8401FF" w:rsidRPr="00050445">
        <w:rPr>
          <w:rFonts w:ascii="Times New Roman" w:hAnsi="Times New Roman" w:cs="Times New Roman"/>
          <w:sz w:val="28"/>
          <w:szCs w:val="28"/>
        </w:rPr>
        <w:t xml:space="preserve">до бюджету </w:t>
      </w:r>
      <w:r w:rsidRPr="00050445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8401FF" w:rsidRPr="00050445">
        <w:rPr>
          <w:rFonts w:ascii="Times New Roman" w:hAnsi="Times New Roman" w:cs="Times New Roman"/>
          <w:sz w:val="28"/>
          <w:szCs w:val="28"/>
        </w:rPr>
        <w:t>Вербківської</w:t>
      </w:r>
      <w:proofErr w:type="spellEnd"/>
      <w:r w:rsidR="008401FF" w:rsidRPr="00050445">
        <w:rPr>
          <w:rFonts w:ascii="Times New Roman" w:hAnsi="Times New Roman" w:cs="Times New Roman"/>
          <w:sz w:val="28"/>
          <w:szCs w:val="28"/>
        </w:rPr>
        <w:t xml:space="preserve"> СТГ для забезпечення надання медичних послуг КНП «Павлоградська центральна </w:t>
      </w:r>
      <w:r w:rsidRPr="00050445">
        <w:rPr>
          <w:rFonts w:ascii="Times New Roman" w:hAnsi="Times New Roman" w:cs="Times New Roman"/>
          <w:sz w:val="28"/>
          <w:szCs w:val="28"/>
        </w:rPr>
        <w:t>районна</w:t>
      </w:r>
      <w:r w:rsidR="008401FF" w:rsidRPr="00050445">
        <w:rPr>
          <w:rFonts w:ascii="Times New Roman" w:hAnsi="Times New Roman" w:cs="Times New Roman"/>
          <w:sz w:val="28"/>
          <w:szCs w:val="28"/>
        </w:rPr>
        <w:t xml:space="preserve"> лікарня» </w:t>
      </w:r>
      <w:proofErr w:type="spellStart"/>
      <w:r w:rsidR="008401FF" w:rsidRPr="00050445">
        <w:rPr>
          <w:rFonts w:ascii="Times New Roman" w:hAnsi="Times New Roman" w:cs="Times New Roman"/>
          <w:sz w:val="28"/>
          <w:szCs w:val="28"/>
        </w:rPr>
        <w:t>Вербківської</w:t>
      </w:r>
      <w:proofErr w:type="spellEnd"/>
      <w:r w:rsidR="008401FF" w:rsidRPr="00050445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777348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9F7927"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="00730BB1" w:rsidRPr="00050445">
        <w:rPr>
          <w:rFonts w:ascii="Times New Roman" w:hAnsi="Times New Roman" w:cs="Times New Roman"/>
          <w:sz w:val="28"/>
          <w:szCs w:val="28"/>
        </w:rPr>
        <w:t>2 289 151,00</w:t>
      </w:r>
      <w:r w:rsidR="00777348" w:rsidRPr="00050445"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777348" w:rsidRPr="00050445" w:rsidRDefault="00777348" w:rsidP="007773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на виконання заходів Програми</w:t>
      </w:r>
      <w:r w:rsidR="00640BD5" w:rsidRPr="00050445">
        <w:rPr>
          <w:rFonts w:ascii="Times New Roman" w:hAnsi="Times New Roman" w:cs="Times New Roman"/>
          <w:sz w:val="28"/>
          <w:szCs w:val="28"/>
        </w:rPr>
        <w:t xml:space="preserve"> захисту населення і території від надзвичайних ситуацій техногенного та природного характеру, забезпечення пожежної безпеки на території </w:t>
      </w:r>
      <w:proofErr w:type="spellStart"/>
      <w:r w:rsidR="00640BD5"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640BD5" w:rsidRPr="00050445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 на 2023 – 2025 роки </w:t>
      </w:r>
      <w:r w:rsidRPr="00050445">
        <w:rPr>
          <w:rFonts w:ascii="Times New Roman" w:hAnsi="Times New Roman" w:cs="Times New Roman"/>
          <w:sz w:val="28"/>
          <w:szCs w:val="28"/>
        </w:rPr>
        <w:t>до обласного</w:t>
      </w:r>
      <w:r w:rsidR="00CE74D4" w:rsidRPr="00050445">
        <w:rPr>
          <w:rFonts w:ascii="Times New Roman" w:hAnsi="Times New Roman" w:cs="Times New Roman"/>
          <w:sz w:val="28"/>
          <w:szCs w:val="28"/>
        </w:rPr>
        <w:t xml:space="preserve"> бюджету на забезпечення поповнення регіонального матеріального резерву для запобігання та ліквідації наслідків надзвичайних ситуацій </w:t>
      </w:r>
      <w:r w:rsidR="00FC6797"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="00063C4F" w:rsidRPr="00050445">
        <w:rPr>
          <w:rFonts w:ascii="Times New Roman" w:hAnsi="Times New Roman" w:cs="Times New Roman"/>
          <w:sz w:val="28"/>
          <w:szCs w:val="28"/>
        </w:rPr>
        <w:t>28 700,00</w:t>
      </w:r>
      <w:r w:rsidRPr="00050445"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0D0F68" w:rsidRPr="00050445" w:rsidRDefault="00777348" w:rsidP="000D0F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на виконання заходів Програми</w:t>
      </w:r>
      <w:r w:rsidR="00640BD5" w:rsidRPr="00050445">
        <w:rPr>
          <w:rFonts w:ascii="Times New Roman" w:hAnsi="Times New Roman" w:cs="Times New Roman"/>
          <w:sz w:val="28"/>
          <w:szCs w:val="28"/>
        </w:rPr>
        <w:t xml:space="preserve"> забезпечення громадського порядку та громадської безпеки на території </w:t>
      </w:r>
      <w:proofErr w:type="spellStart"/>
      <w:r w:rsidR="00640BD5"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640BD5" w:rsidRPr="00050445">
        <w:rPr>
          <w:rFonts w:ascii="Times New Roman" w:hAnsi="Times New Roman" w:cs="Times New Roman"/>
          <w:sz w:val="28"/>
          <w:szCs w:val="28"/>
        </w:rPr>
        <w:t xml:space="preserve"> громади на 2024 – 2026 роки</w:t>
      </w:r>
      <w:r w:rsidR="00FC6797" w:rsidRPr="00050445">
        <w:rPr>
          <w:rFonts w:ascii="Times New Roman" w:hAnsi="Times New Roman" w:cs="Times New Roman"/>
          <w:sz w:val="28"/>
          <w:szCs w:val="28"/>
        </w:rPr>
        <w:t xml:space="preserve">, </w:t>
      </w:r>
      <w:r w:rsidR="000D0F68" w:rsidRPr="00050445">
        <w:rPr>
          <w:rFonts w:ascii="Times New Roman" w:hAnsi="Times New Roman" w:cs="Times New Roman"/>
          <w:sz w:val="28"/>
          <w:szCs w:val="28"/>
        </w:rPr>
        <w:t>відповідно</w:t>
      </w:r>
      <w:r w:rsidR="00CA3797" w:rsidRPr="00050445">
        <w:rPr>
          <w:rFonts w:ascii="Times New Roman" w:hAnsi="Times New Roman" w:cs="Times New Roman"/>
          <w:sz w:val="28"/>
          <w:szCs w:val="28"/>
        </w:rPr>
        <w:t xml:space="preserve"> пункту 6.1. Організація заходів, пов’язаних із стримуванням та відсіччю збройної агресії проти України, забезпечення національної безпеки щодо посилання охорони об’єктів критичної інфраструктури та об’єктів, що забезпечують життєдіяльність населення Дніпропетровської області</w:t>
      </w:r>
      <w:r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5929AD"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Pr="0005044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929AD" w:rsidRPr="00050445">
        <w:rPr>
          <w:rFonts w:ascii="Times New Roman" w:hAnsi="Times New Roman" w:cs="Times New Roman"/>
          <w:sz w:val="28"/>
          <w:szCs w:val="28"/>
        </w:rPr>
        <w:t>2 534 500</w:t>
      </w:r>
      <w:r w:rsidR="00CA6ADA" w:rsidRPr="00050445">
        <w:rPr>
          <w:rFonts w:ascii="Times New Roman" w:hAnsi="Times New Roman" w:cs="Times New Roman"/>
          <w:sz w:val="28"/>
          <w:szCs w:val="28"/>
        </w:rPr>
        <w:t>,00 грн.</w:t>
      </w:r>
    </w:p>
    <w:p w:rsidR="00FE25AC" w:rsidRPr="00050445" w:rsidRDefault="00777348" w:rsidP="00365E7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Субвенція з місцевого бюджету державному бюджету на виконання програм соціально-економічного розвитку регіонів</w:t>
      </w:r>
      <w:r w:rsidR="005506E2" w:rsidRPr="00050445">
        <w:rPr>
          <w:rFonts w:ascii="Times New Roman" w:hAnsi="Times New Roman" w:cs="Times New Roman"/>
          <w:sz w:val="28"/>
          <w:szCs w:val="28"/>
        </w:rPr>
        <w:t xml:space="preserve"> – 9 430 000,00 грн, а саме:</w:t>
      </w:r>
    </w:p>
    <w:p w:rsidR="00E2674E" w:rsidRPr="00050445" w:rsidRDefault="00AF7AE9" w:rsidP="00C56CE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>н</w:t>
      </w:r>
      <w:r w:rsidR="001F50C6" w:rsidRPr="00050445">
        <w:rPr>
          <w:rFonts w:ascii="Times New Roman" w:hAnsi="Times New Roman" w:cs="Times New Roman"/>
          <w:sz w:val="28"/>
          <w:szCs w:val="28"/>
        </w:rPr>
        <w:t>а виконання заходів Програми</w:t>
      </w:r>
      <w:r w:rsidR="008936BA" w:rsidRPr="00050445">
        <w:rPr>
          <w:rFonts w:ascii="Times New Roman" w:hAnsi="Times New Roman" w:cs="Times New Roman"/>
          <w:sz w:val="28"/>
          <w:szCs w:val="28"/>
        </w:rPr>
        <w:t xml:space="preserve"> Фінансової підтримки </w:t>
      </w:r>
      <w:r w:rsidR="00601199" w:rsidRPr="00050445">
        <w:rPr>
          <w:rFonts w:ascii="Times New Roman" w:hAnsi="Times New Roman" w:cs="Times New Roman"/>
          <w:sz w:val="28"/>
          <w:szCs w:val="28"/>
        </w:rPr>
        <w:t>військових частин Збройних Сил України та Національної гвардії України</w:t>
      </w:r>
      <w:r w:rsidR="001F50C6" w:rsidRPr="00050445">
        <w:rPr>
          <w:rFonts w:ascii="Times New Roman" w:hAnsi="Times New Roman" w:cs="Times New Roman"/>
          <w:sz w:val="28"/>
          <w:szCs w:val="28"/>
        </w:rPr>
        <w:t>, Військової служби правопорядку</w:t>
      </w:r>
      <w:r w:rsidR="00EB3915" w:rsidRPr="00050445">
        <w:rPr>
          <w:rFonts w:ascii="Times New Roman" w:hAnsi="Times New Roman" w:cs="Times New Roman"/>
          <w:sz w:val="28"/>
          <w:szCs w:val="28"/>
        </w:rPr>
        <w:t xml:space="preserve"> на 2022–</w:t>
      </w:r>
      <w:r w:rsidR="00601199" w:rsidRPr="00050445">
        <w:rPr>
          <w:rFonts w:ascii="Times New Roman" w:hAnsi="Times New Roman" w:cs="Times New Roman"/>
          <w:sz w:val="28"/>
          <w:szCs w:val="28"/>
        </w:rPr>
        <w:t>2025 роки</w:t>
      </w:r>
      <w:r w:rsidR="001F50C6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EB3915" w:rsidRPr="00050445">
        <w:rPr>
          <w:rFonts w:ascii="Times New Roman" w:hAnsi="Times New Roman" w:cs="Times New Roman"/>
          <w:sz w:val="28"/>
          <w:szCs w:val="28"/>
        </w:rPr>
        <w:t xml:space="preserve">військовим частинам </w:t>
      </w:r>
      <w:r w:rsidR="00C56CE2" w:rsidRPr="00050445">
        <w:rPr>
          <w:rFonts w:ascii="Times New Roman" w:hAnsi="Times New Roman" w:cs="Times New Roman"/>
          <w:sz w:val="28"/>
          <w:szCs w:val="28"/>
        </w:rPr>
        <w:t xml:space="preserve">на закупівлю </w:t>
      </w:r>
      <w:proofErr w:type="spellStart"/>
      <w:r w:rsidR="00976FC6" w:rsidRPr="00050445">
        <w:rPr>
          <w:rFonts w:ascii="Times New Roman" w:hAnsi="Times New Roman" w:cs="Times New Roman"/>
          <w:sz w:val="28"/>
          <w:szCs w:val="28"/>
        </w:rPr>
        <w:t>квадрокоптерів</w:t>
      </w:r>
      <w:proofErr w:type="spellEnd"/>
      <w:r w:rsidR="00976FC6" w:rsidRPr="00050445">
        <w:rPr>
          <w:rFonts w:ascii="Times New Roman" w:hAnsi="Times New Roman" w:cs="Times New Roman"/>
          <w:sz w:val="28"/>
          <w:szCs w:val="28"/>
        </w:rPr>
        <w:t xml:space="preserve">, БПЛА, </w:t>
      </w:r>
      <w:r w:rsidRPr="000504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FPV</w:t>
      </w:r>
      <w:r w:rsidR="00976FC6" w:rsidRPr="0005044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76FC6" w:rsidRPr="00050445">
        <w:rPr>
          <w:rFonts w:ascii="Times New Roman" w:hAnsi="Times New Roman" w:cs="Times New Roman"/>
          <w:sz w:val="28"/>
          <w:szCs w:val="28"/>
        </w:rPr>
        <w:t>дронів</w:t>
      </w:r>
      <w:proofErr w:type="spellEnd"/>
      <w:r w:rsidR="00976FC6" w:rsidRPr="00050445">
        <w:rPr>
          <w:rFonts w:ascii="Times New Roman" w:hAnsi="Times New Roman" w:cs="Times New Roman"/>
          <w:sz w:val="28"/>
          <w:szCs w:val="28"/>
        </w:rPr>
        <w:t>, на комплекту</w:t>
      </w:r>
      <w:r w:rsidRPr="00050445">
        <w:rPr>
          <w:rFonts w:ascii="Times New Roman" w:hAnsi="Times New Roman" w:cs="Times New Roman"/>
          <w:sz w:val="28"/>
          <w:szCs w:val="28"/>
        </w:rPr>
        <w:t xml:space="preserve">ючі та запасні частини до БПЛА, </w:t>
      </w:r>
      <w:r w:rsidR="00976FC6" w:rsidRPr="00050445">
        <w:rPr>
          <w:rFonts w:ascii="Times New Roman" w:hAnsi="Times New Roman" w:cs="Times New Roman"/>
          <w:sz w:val="28"/>
          <w:szCs w:val="28"/>
        </w:rPr>
        <w:t>на придбання приладів нічног</w:t>
      </w:r>
      <w:r w:rsidR="00E2674E" w:rsidRPr="00050445">
        <w:rPr>
          <w:rFonts w:ascii="Times New Roman" w:hAnsi="Times New Roman" w:cs="Times New Roman"/>
          <w:sz w:val="28"/>
          <w:szCs w:val="28"/>
        </w:rPr>
        <w:t>о бачення, засобів радіозв’язку</w:t>
      </w:r>
      <w:r w:rsidRPr="00050445">
        <w:rPr>
          <w:rFonts w:ascii="Times New Roman" w:hAnsi="Times New Roman" w:cs="Times New Roman"/>
          <w:sz w:val="28"/>
          <w:szCs w:val="28"/>
        </w:rPr>
        <w:t xml:space="preserve">, запчастин для ремонту </w:t>
      </w:r>
      <w:r w:rsidR="00C56CE2" w:rsidRPr="00050445">
        <w:rPr>
          <w:rFonts w:ascii="Times New Roman" w:hAnsi="Times New Roman" w:cs="Times New Roman"/>
          <w:sz w:val="28"/>
          <w:szCs w:val="28"/>
        </w:rPr>
        <w:t xml:space="preserve">військової, спеціальної, </w:t>
      </w:r>
      <w:r w:rsidRPr="00050445">
        <w:rPr>
          <w:rFonts w:ascii="Times New Roman" w:hAnsi="Times New Roman" w:cs="Times New Roman"/>
          <w:sz w:val="28"/>
          <w:szCs w:val="28"/>
        </w:rPr>
        <w:t>автомобільної техніки</w:t>
      </w:r>
      <w:r w:rsidR="00976FC6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E2674E" w:rsidRPr="00050445">
        <w:rPr>
          <w:rFonts w:ascii="Times New Roman" w:hAnsi="Times New Roman" w:cs="Times New Roman"/>
          <w:sz w:val="28"/>
          <w:szCs w:val="28"/>
        </w:rPr>
        <w:t xml:space="preserve">– </w:t>
      </w:r>
      <w:r w:rsidR="00127207" w:rsidRPr="00050445">
        <w:rPr>
          <w:rFonts w:ascii="Times New Roman" w:hAnsi="Times New Roman" w:cs="Times New Roman"/>
          <w:sz w:val="28"/>
          <w:szCs w:val="28"/>
        </w:rPr>
        <w:t xml:space="preserve">  </w:t>
      </w:r>
      <w:r w:rsidR="00E2674E" w:rsidRPr="00050445">
        <w:rPr>
          <w:rFonts w:ascii="Times New Roman" w:hAnsi="Times New Roman" w:cs="Times New Roman"/>
          <w:sz w:val="28"/>
          <w:szCs w:val="28"/>
        </w:rPr>
        <w:t>9 400 000,00 грн;</w:t>
      </w:r>
    </w:p>
    <w:p w:rsidR="000868C5" w:rsidRPr="00050445" w:rsidRDefault="008055A8" w:rsidP="002E656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на виконання заходів </w:t>
      </w:r>
      <w:r w:rsidR="00D63F6F" w:rsidRPr="00050445">
        <w:rPr>
          <w:rFonts w:ascii="Times New Roman" w:hAnsi="Times New Roman" w:cs="Times New Roman"/>
          <w:sz w:val="28"/>
          <w:szCs w:val="28"/>
        </w:rPr>
        <w:t xml:space="preserve">Програми Фінансової підтримки, розвитку та стабільного функціонування Системи дистанційного обслуговування </w:t>
      </w:r>
      <w:proofErr w:type="spellStart"/>
      <w:r w:rsidR="00D63F6F" w:rsidRPr="00050445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D63F6F" w:rsidRPr="00050445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 управлінням Державної казначейської служби України у місті Павлограді Дніпропетровської області в 2025 році</w:t>
      </w:r>
      <w:r w:rsidR="00A612ED" w:rsidRPr="00050445">
        <w:rPr>
          <w:rFonts w:ascii="Times New Roman" w:hAnsi="Times New Roman" w:cs="Times New Roman"/>
          <w:sz w:val="28"/>
          <w:szCs w:val="28"/>
        </w:rPr>
        <w:t>, Управлінню</w:t>
      </w:r>
      <w:r w:rsidR="00E81E6B" w:rsidRPr="00050445">
        <w:rPr>
          <w:rFonts w:ascii="Times New Roman" w:hAnsi="Times New Roman" w:cs="Times New Roman"/>
          <w:sz w:val="28"/>
          <w:szCs w:val="28"/>
        </w:rPr>
        <w:t xml:space="preserve"> Державної казначейської сл</w:t>
      </w:r>
      <w:r w:rsidR="00A612ED" w:rsidRPr="00050445">
        <w:rPr>
          <w:rFonts w:ascii="Times New Roman" w:hAnsi="Times New Roman" w:cs="Times New Roman"/>
          <w:sz w:val="28"/>
          <w:szCs w:val="28"/>
        </w:rPr>
        <w:t xml:space="preserve">ужби України у </w:t>
      </w:r>
      <w:proofErr w:type="spellStart"/>
      <w:r w:rsidR="00A612ED" w:rsidRPr="00050445">
        <w:rPr>
          <w:rFonts w:ascii="Times New Roman" w:hAnsi="Times New Roman" w:cs="Times New Roman"/>
          <w:sz w:val="28"/>
          <w:szCs w:val="28"/>
        </w:rPr>
        <w:t>м.Павлограді</w:t>
      </w:r>
      <w:proofErr w:type="spellEnd"/>
      <w:r w:rsidR="00A612ED" w:rsidRPr="00050445">
        <w:rPr>
          <w:rFonts w:ascii="Times New Roman" w:hAnsi="Times New Roman" w:cs="Times New Roman"/>
          <w:sz w:val="28"/>
          <w:szCs w:val="28"/>
        </w:rPr>
        <w:t xml:space="preserve"> </w:t>
      </w:r>
      <w:r w:rsidR="001069A2" w:rsidRPr="00050445">
        <w:rPr>
          <w:rFonts w:ascii="Times New Roman" w:hAnsi="Times New Roman" w:cs="Times New Roman"/>
          <w:sz w:val="28"/>
          <w:szCs w:val="28"/>
        </w:rPr>
        <w:t xml:space="preserve">на оплату електроенергії </w:t>
      </w:r>
      <w:r w:rsidR="00E81E6B" w:rsidRPr="00050445">
        <w:rPr>
          <w:rFonts w:ascii="Times New Roman" w:hAnsi="Times New Roman" w:cs="Times New Roman"/>
          <w:sz w:val="28"/>
          <w:szCs w:val="28"/>
        </w:rPr>
        <w:t xml:space="preserve"> – 30 000,00 грн.</w:t>
      </w:r>
    </w:p>
    <w:p w:rsidR="00F96795" w:rsidRPr="00050445" w:rsidRDefault="008055A8" w:rsidP="00F967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Кредиторська заборгованість на звітний </w:t>
      </w:r>
      <w:r w:rsidR="007E6892" w:rsidRPr="000504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період складає </w:t>
      </w:r>
      <w:r w:rsidR="00BB1062" w:rsidRPr="000504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770 079,93</w:t>
      </w:r>
      <w:r w:rsidR="007E6892" w:rsidRPr="000504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грн, </w:t>
      </w:r>
      <w:r w:rsidRPr="000504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дебіторська заборгованість </w:t>
      </w:r>
      <w:r w:rsidR="007E6892" w:rsidRPr="00050445">
        <w:rPr>
          <w:rFonts w:ascii="Times New Roman" w:hAnsi="Times New Roman" w:cs="Times New Roman"/>
          <w:sz w:val="28"/>
          <w:szCs w:val="28"/>
        </w:rPr>
        <w:t>складає – 39 829,00 грн.</w:t>
      </w:r>
    </w:p>
    <w:p w:rsidR="00F96795" w:rsidRPr="00050445" w:rsidRDefault="00F96795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7D39" w:rsidRPr="00050445" w:rsidRDefault="00347D39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7D39" w:rsidRPr="00050445" w:rsidRDefault="00347D39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7D39" w:rsidRPr="00050445" w:rsidRDefault="00347D39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3E46" w:rsidRPr="00346059" w:rsidRDefault="00884582" w:rsidP="00453E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445">
        <w:rPr>
          <w:rFonts w:ascii="Times New Roman" w:hAnsi="Times New Roman" w:cs="Times New Roman"/>
          <w:sz w:val="28"/>
          <w:szCs w:val="28"/>
        </w:rPr>
        <w:t xml:space="preserve">Начальник фінансового відділу                                                  </w:t>
      </w:r>
      <w:r w:rsidR="0031160A" w:rsidRPr="00050445">
        <w:rPr>
          <w:rFonts w:ascii="Times New Roman" w:hAnsi="Times New Roman" w:cs="Times New Roman"/>
          <w:sz w:val="28"/>
          <w:szCs w:val="28"/>
        </w:rPr>
        <w:t>Оксана ВИХОДЦЕВА</w:t>
      </w:r>
    </w:p>
    <w:sectPr w:rsidR="00453E46" w:rsidRPr="00346059" w:rsidSect="00C34456">
      <w:pgSz w:w="11906" w:h="16838"/>
      <w:pgMar w:top="284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96B15"/>
    <w:multiLevelType w:val="hybridMultilevel"/>
    <w:tmpl w:val="D4A092E0"/>
    <w:lvl w:ilvl="0" w:tplc="26FCFC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FC"/>
    <w:rsid w:val="00001BF2"/>
    <w:rsid w:val="00001CF7"/>
    <w:rsid w:val="00003A68"/>
    <w:rsid w:val="00005684"/>
    <w:rsid w:val="0001044A"/>
    <w:rsid w:val="00013EAA"/>
    <w:rsid w:val="00015E0A"/>
    <w:rsid w:val="000172E2"/>
    <w:rsid w:val="00017BD5"/>
    <w:rsid w:val="00021DBD"/>
    <w:rsid w:val="00025AFE"/>
    <w:rsid w:val="00026493"/>
    <w:rsid w:val="00027AE6"/>
    <w:rsid w:val="000340F4"/>
    <w:rsid w:val="00037215"/>
    <w:rsid w:val="00037E8B"/>
    <w:rsid w:val="00041ED2"/>
    <w:rsid w:val="00044EA7"/>
    <w:rsid w:val="00044F51"/>
    <w:rsid w:val="00047EF8"/>
    <w:rsid w:val="00050445"/>
    <w:rsid w:val="00050A9E"/>
    <w:rsid w:val="00052344"/>
    <w:rsid w:val="00052D2D"/>
    <w:rsid w:val="00060F30"/>
    <w:rsid w:val="00063C4F"/>
    <w:rsid w:val="00063D03"/>
    <w:rsid w:val="00064AA0"/>
    <w:rsid w:val="000679C4"/>
    <w:rsid w:val="000734FD"/>
    <w:rsid w:val="00074823"/>
    <w:rsid w:val="00074DF4"/>
    <w:rsid w:val="000833A4"/>
    <w:rsid w:val="00084400"/>
    <w:rsid w:val="000868C5"/>
    <w:rsid w:val="0008798D"/>
    <w:rsid w:val="00096B96"/>
    <w:rsid w:val="000A1AC8"/>
    <w:rsid w:val="000A4FC4"/>
    <w:rsid w:val="000B0E20"/>
    <w:rsid w:val="000B11CF"/>
    <w:rsid w:val="000B217B"/>
    <w:rsid w:val="000C0518"/>
    <w:rsid w:val="000C4C0F"/>
    <w:rsid w:val="000C7952"/>
    <w:rsid w:val="000D0F68"/>
    <w:rsid w:val="000D45FF"/>
    <w:rsid w:val="000D72B6"/>
    <w:rsid w:val="000E0425"/>
    <w:rsid w:val="000E13B6"/>
    <w:rsid w:val="000E26F8"/>
    <w:rsid w:val="000E59E3"/>
    <w:rsid w:val="000F3642"/>
    <w:rsid w:val="000F589F"/>
    <w:rsid w:val="001069A2"/>
    <w:rsid w:val="00114FC3"/>
    <w:rsid w:val="00120654"/>
    <w:rsid w:val="001215EE"/>
    <w:rsid w:val="00121E7F"/>
    <w:rsid w:val="00124C3B"/>
    <w:rsid w:val="00124F5B"/>
    <w:rsid w:val="00125430"/>
    <w:rsid w:val="00127207"/>
    <w:rsid w:val="0013561B"/>
    <w:rsid w:val="00144C00"/>
    <w:rsid w:val="00146C08"/>
    <w:rsid w:val="00147EF3"/>
    <w:rsid w:val="001518EC"/>
    <w:rsid w:val="00154F50"/>
    <w:rsid w:val="00163CDB"/>
    <w:rsid w:val="00163FAB"/>
    <w:rsid w:val="00165BC0"/>
    <w:rsid w:val="00166D89"/>
    <w:rsid w:val="001674E6"/>
    <w:rsid w:val="00167B9B"/>
    <w:rsid w:val="00171D3A"/>
    <w:rsid w:val="00172D04"/>
    <w:rsid w:val="0017733E"/>
    <w:rsid w:val="0017757F"/>
    <w:rsid w:val="00181618"/>
    <w:rsid w:val="00181955"/>
    <w:rsid w:val="001827E7"/>
    <w:rsid w:val="00182DB3"/>
    <w:rsid w:val="00183442"/>
    <w:rsid w:val="00183B63"/>
    <w:rsid w:val="0018455D"/>
    <w:rsid w:val="00187682"/>
    <w:rsid w:val="00192BC9"/>
    <w:rsid w:val="001A0990"/>
    <w:rsid w:val="001A1102"/>
    <w:rsid w:val="001A3C44"/>
    <w:rsid w:val="001A68DA"/>
    <w:rsid w:val="001A7B3C"/>
    <w:rsid w:val="001B3B25"/>
    <w:rsid w:val="001B7233"/>
    <w:rsid w:val="001C2028"/>
    <w:rsid w:val="001C5123"/>
    <w:rsid w:val="001C56C0"/>
    <w:rsid w:val="001C5726"/>
    <w:rsid w:val="001C6735"/>
    <w:rsid w:val="001D0577"/>
    <w:rsid w:val="001D212C"/>
    <w:rsid w:val="001D2A3B"/>
    <w:rsid w:val="001D72BA"/>
    <w:rsid w:val="001E65AA"/>
    <w:rsid w:val="001E6BC4"/>
    <w:rsid w:val="001E6DB9"/>
    <w:rsid w:val="001E77D9"/>
    <w:rsid w:val="001F3892"/>
    <w:rsid w:val="001F43A5"/>
    <w:rsid w:val="001F50C6"/>
    <w:rsid w:val="001F53E1"/>
    <w:rsid w:val="001F6062"/>
    <w:rsid w:val="002009A8"/>
    <w:rsid w:val="0021135C"/>
    <w:rsid w:val="0021362E"/>
    <w:rsid w:val="00215973"/>
    <w:rsid w:val="00215D63"/>
    <w:rsid w:val="0022017F"/>
    <w:rsid w:val="0022232D"/>
    <w:rsid w:val="00226399"/>
    <w:rsid w:val="00230542"/>
    <w:rsid w:val="002305B3"/>
    <w:rsid w:val="00230894"/>
    <w:rsid w:val="0023177F"/>
    <w:rsid w:val="0023179A"/>
    <w:rsid w:val="00231BBF"/>
    <w:rsid w:val="002322DF"/>
    <w:rsid w:val="00232329"/>
    <w:rsid w:val="00232EEC"/>
    <w:rsid w:val="00232F26"/>
    <w:rsid w:val="002356FE"/>
    <w:rsid w:val="00236AEE"/>
    <w:rsid w:val="00236E64"/>
    <w:rsid w:val="00240C53"/>
    <w:rsid w:val="002446C8"/>
    <w:rsid w:val="00246759"/>
    <w:rsid w:val="00247B39"/>
    <w:rsid w:val="00250551"/>
    <w:rsid w:val="00251CF5"/>
    <w:rsid w:val="00252DEB"/>
    <w:rsid w:val="002548F9"/>
    <w:rsid w:val="00255AF5"/>
    <w:rsid w:val="00257345"/>
    <w:rsid w:val="00261BAE"/>
    <w:rsid w:val="00272A9B"/>
    <w:rsid w:val="00273F66"/>
    <w:rsid w:val="002753F7"/>
    <w:rsid w:val="00275C80"/>
    <w:rsid w:val="0027758A"/>
    <w:rsid w:val="00282992"/>
    <w:rsid w:val="00282B07"/>
    <w:rsid w:val="002832EE"/>
    <w:rsid w:val="0028607A"/>
    <w:rsid w:val="00291FEE"/>
    <w:rsid w:val="00293EF8"/>
    <w:rsid w:val="00294AEC"/>
    <w:rsid w:val="00296E68"/>
    <w:rsid w:val="002A5800"/>
    <w:rsid w:val="002B6960"/>
    <w:rsid w:val="002C0811"/>
    <w:rsid w:val="002C4F07"/>
    <w:rsid w:val="002D0663"/>
    <w:rsid w:val="002D0B67"/>
    <w:rsid w:val="002D1ACB"/>
    <w:rsid w:val="002D3128"/>
    <w:rsid w:val="002D39F0"/>
    <w:rsid w:val="002D416C"/>
    <w:rsid w:val="002D4EAA"/>
    <w:rsid w:val="002D4FDA"/>
    <w:rsid w:val="002D5C84"/>
    <w:rsid w:val="002E0281"/>
    <w:rsid w:val="002E1FDB"/>
    <w:rsid w:val="002E2E78"/>
    <w:rsid w:val="002E30EC"/>
    <w:rsid w:val="002E656D"/>
    <w:rsid w:val="002E677C"/>
    <w:rsid w:val="002E723B"/>
    <w:rsid w:val="002F47CC"/>
    <w:rsid w:val="002F4836"/>
    <w:rsid w:val="002F5C4C"/>
    <w:rsid w:val="002F72FF"/>
    <w:rsid w:val="00301AF7"/>
    <w:rsid w:val="00302625"/>
    <w:rsid w:val="00304E4A"/>
    <w:rsid w:val="003051A5"/>
    <w:rsid w:val="003064DF"/>
    <w:rsid w:val="00310C64"/>
    <w:rsid w:val="0031160A"/>
    <w:rsid w:val="0031436B"/>
    <w:rsid w:val="00314B01"/>
    <w:rsid w:val="003179A5"/>
    <w:rsid w:val="00321140"/>
    <w:rsid w:val="0032132F"/>
    <w:rsid w:val="00322C63"/>
    <w:rsid w:val="00322F65"/>
    <w:rsid w:val="003270CA"/>
    <w:rsid w:val="00331334"/>
    <w:rsid w:val="003347C2"/>
    <w:rsid w:val="00334B33"/>
    <w:rsid w:val="00334DB0"/>
    <w:rsid w:val="00335BA8"/>
    <w:rsid w:val="003362D6"/>
    <w:rsid w:val="0034224D"/>
    <w:rsid w:val="00346059"/>
    <w:rsid w:val="0034675D"/>
    <w:rsid w:val="00347D39"/>
    <w:rsid w:val="00354163"/>
    <w:rsid w:val="0035693C"/>
    <w:rsid w:val="00357F67"/>
    <w:rsid w:val="00365E73"/>
    <w:rsid w:val="00376A4A"/>
    <w:rsid w:val="0038148A"/>
    <w:rsid w:val="003827E6"/>
    <w:rsid w:val="00384C23"/>
    <w:rsid w:val="00384E44"/>
    <w:rsid w:val="003852E3"/>
    <w:rsid w:val="00385DD0"/>
    <w:rsid w:val="0038621B"/>
    <w:rsid w:val="00390902"/>
    <w:rsid w:val="00391469"/>
    <w:rsid w:val="003950F6"/>
    <w:rsid w:val="003A171E"/>
    <w:rsid w:val="003A232D"/>
    <w:rsid w:val="003A5FCD"/>
    <w:rsid w:val="003A764D"/>
    <w:rsid w:val="003B043A"/>
    <w:rsid w:val="003B441E"/>
    <w:rsid w:val="003C6E86"/>
    <w:rsid w:val="003D362C"/>
    <w:rsid w:val="003D65E8"/>
    <w:rsid w:val="003D6DC2"/>
    <w:rsid w:val="003E130C"/>
    <w:rsid w:val="003E455D"/>
    <w:rsid w:val="003E739C"/>
    <w:rsid w:val="003E78B2"/>
    <w:rsid w:val="003E7F29"/>
    <w:rsid w:val="003F2EFC"/>
    <w:rsid w:val="003F33BB"/>
    <w:rsid w:val="003F47E7"/>
    <w:rsid w:val="003F66E5"/>
    <w:rsid w:val="003F6FA4"/>
    <w:rsid w:val="004002C3"/>
    <w:rsid w:val="00400942"/>
    <w:rsid w:val="00401335"/>
    <w:rsid w:val="0040339D"/>
    <w:rsid w:val="004069CF"/>
    <w:rsid w:val="00406A87"/>
    <w:rsid w:val="00407F05"/>
    <w:rsid w:val="00412402"/>
    <w:rsid w:val="00413835"/>
    <w:rsid w:val="00421512"/>
    <w:rsid w:val="00426ED2"/>
    <w:rsid w:val="0043054C"/>
    <w:rsid w:val="004310BE"/>
    <w:rsid w:val="00431D55"/>
    <w:rsid w:val="00433F5D"/>
    <w:rsid w:val="004348D7"/>
    <w:rsid w:val="00434DC8"/>
    <w:rsid w:val="004352BF"/>
    <w:rsid w:val="00436ACE"/>
    <w:rsid w:val="004437D3"/>
    <w:rsid w:val="00443900"/>
    <w:rsid w:val="00443A1F"/>
    <w:rsid w:val="004443E8"/>
    <w:rsid w:val="00444BE9"/>
    <w:rsid w:val="0044577A"/>
    <w:rsid w:val="00447CEC"/>
    <w:rsid w:val="00452B96"/>
    <w:rsid w:val="00453E46"/>
    <w:rsid w:val="00460CCB"/>
    <w:rsid w:val="004636A7"/>
    <w:rsid w:val="0046403A"/>
    <w:rsid w:val="00464B19"/>
    <w:rsid w:val="00465DC4"/>
    <w:rsid w:val="00471594"/>
    <w:rsid w:val="00471E52"/>
    <w:rsid w:val="0047621B"/>
    <w:rsid w:val="00480CA2"/>
    <w:rsid w:val="004815D7"/>
    <w:rsid w:val="00490357"/>
    <w:rsid w:val="00490DFE"/>
    <w:rsid w:val="00491FAA"/>
    <w:rsid w:val="004972DA"/>
    <w:rsid w:val="004A4837"/>
    <w:rsid w:val="004B0408"/>
    <w:rsid w:val="004B2388"/>
    <w:rsid w:val="004B4876"/>
    <w:rsid w:val="004C3C39"/>
    <w:rsid w:val="004C412C"/>
    <w:rsid w:val="004C4F9C"/>
    <w:rsid w:val="004C5719"/>
    <w:rsid w:val="004C7986"/>
    <w:rsid w:val="004D050E"/>
    <w:rsid w:val="004D2207"/>
    <w:rsid w:val="004D42F3"/>
    <w:rsid w:val="004E31F2"/>
    <w:rsid w:val="004E5CDA"/>
    <w:rsid w:val="004F08FB"/>
    <w:rsid w:val="004F5FF3"/>
    <w:rsid w:val="004F727B"/>
    <w:rsid w:val="004F761E"/>
    <w:rsid w:val="0050214F"/>
    <w:rsid w:val="00504A80"/>
    <w:rsid w:val="00505EFD"/>
    <w:rsid w:val="00510D26"/>
    <w:rsid w:val="005113D4"/>
    <w:rsid w:val="0051371F"/>
    <w:rsid w:val="0051720E"/>
    <w:rsid w:val="0051753C"/>
    <w:rsid w:val="0051777D"/>
    <w:rsid w:val="00523231"/>
    <w:rsid w:val="005253A5"/>
    <w:rsid w:val="005338C8"/>
    <w:rsid w:val="00534C86"/>
    <w:rsid w:val="00535A51"/>
    <w:rsid w:val="00537DF2"/>
    <w:rsid w:val="00540FC9"/>
    <w:rsid w:val="00544695"/>
    <w:rsid w:val="005460D8"/>
    <w:rsid w:val="005506E2"/>
    <w:rsid w:val="00550A0E"/>
    <w:rsid w:val="005535C8"/>
    <w:rsid w:val="005562A1"/>
    <w:rsid w:val="00556E83"/>
    <w:rsid w:val="00556FE8"/>
    <w:rsid w:val="005640E0"/>
    <w:rsid w:val="00565D8A"/>
    <w:rsid w:val="00566654"/>
    <w:rsid w:val="00567461"/>
    <w:rsid w:val="00567EC3"/>
    <w:rsid w:val="00570AAA"/>
    <w:rsid w:val="00572F8D"/>
    <w:rsid w:val="0057397F"/>
    <w:rsid w:val="005765F1"/>
    <w:rsid w:val="00577F99"/>
    <w:rsid w:val="00582FB9"/>
    <w:rsid w:val="005860F1"/>
    <w:rsid w:val="00590C20"/>
    <w:rsid w:val="005929AD"/>
    <w:rsid w:val="005931A0"/>
    <w:rsid w:val="0059527A"/>
    <w:rsid w:val="005965BC"/>
    <w:rsid w:val="00597A93"/>
    <w:rsid w:val="00597FB3"/>
    <w:rsid w:val="005A0861"/>
    <w:rsid w:val="005A3090"/>
    <w:rsid w:val="005A3C80"/>
    <w:rsid w:val="005A4189"/>
    <w:rsid w:val="005A77E2"/>
    <w:rsid w:val="005A7819"/>
    <w:rsid w:val="005B055B"/>
    <w:rsid w:val="005B7A00"/>
    <w:rsid w:val="005C1EA2"/>
    <w:rsid w:val="005C2D4F"/>
    <w:rsid w:val="005C5F8A"/>
    <w:rsid w:val="005C609A"/>
    <w:rsid w:val="005C7DA7"/>
    <w:rsid w:val="005D117E"/>
    <w:rsid w:val="005D3A59"/>
    <w:rsid w:val="005D414A"/>
    <w:rsid w:val="005D4901"/>
    <w:rsid w:val="005E2BA1"/>
    <w:rsid w:val="005E514B"/>
    <w:rsid w:val="005E5FFC"/>
    <w:rsid w:val="005F3F47"/>
    <w:rsid w:val="005F7812"/>
    <w:rsid w:val="006008CA"/>
    <w:rsid w:val="00601199"/>
    <w:rsid w:val="00603417"/>
    <w:rsid w:val="00610402"/>
    <w:rsid w:val="0061179D"/>
    <w:rsid w:val="006119C4"/>
    <w:rsid w:val="00613AF4"/>
    <w:rsid w:val="00616974"/>
    <w:rsid w:val="00617CEA"/>
    <w:rsid w:val="00620BCF"/>
    <w:rsid w:val="00620D1C"/>
    <w:rsid w:val="00621244"/>
    <w:rsid w:val="00624328"/>
    <w:rsid w:val="0062677C"/>
    <w:rsid w:val="00627855"/>
    <w:rsid w:val="00630AC4"/>
    <w:rsid w:val="00630E8C"/>
    <w:rsid w:val="00633272"/>
    <w:rsid w:val="006344BC"/>
    <w:rsid w:val="00634F16"/>
    <w:rsid w:val="00635BCB"/>
    <w:rsid w:val="006360CF"/>
    <w:rsid w:val="006368A1"/>
    <w:rsid w:val="00637A70"/>
    <w:rsid w:val="00640BD5"/>
    <w:rsid w:val="006423F5"/>
    <w:rsid w:val="00643DA6"/>
    <w:rsid w:val="006446DB"/>
    <w:rsid w:val="006475C1"/>
    <w:rsid w:val="00650A78"/>
    <w:rsid w:val="00650C88"/>
    <w:rsid w:val="006516FA"/>
    <w:rsid w:val="00653311"/>
    <w:rsid w:val="00653B9B"/>
    <w:rsid w:val="00653E06"/>
    <w:rsid w:val="006602ED"/>
    <w:rsid w:val="00662393"/>
    <w:rsid w:val="00663465"/>
    <w:rsid w:val="00663B38"/>
    <w:rsid w:val="00664E1B"/>
    <w:rsid w:val="006748DB"/>
    <w:rsid w:val="00674B16"/>
    <w:rsid w:val="006814EB"/>
    <w:rsid w:val="00684A0F"/>
    <w:rsid w:val="00684B26"/>
    <w:rsid w:val="006862E9"/>
    <w:rsid w:val="00692DBC"/>
    <w:rsid w:val="00693373"/>
    <w:rsid w:val="00693DC8"/>
    <w:rsid w:val="00695CB6"/>
    <w:rsid w:val="006A278F"/>
    <w:rsid w:val="006A2897"/>
    <w:rsid w:val="006A3C44"/>
    <w:rsid w:val="006A5843"/>
    <w:rsid w:val="006A5B06"/>
    <w:rsid w:val="006A6571"/>
    <w:rsid w:val="006A7907"/>
    <w:rsid w:val="006B05AC"/>
    <w:rsid w:val="006B2D6F"/>
    <w:rsid w:val="006B3581"/>
    <w:rsid w:val="006B7F16"/>
    <w:rsid w:val="006C3347"/>
    <w:rsid w:val="006C34A4"/>
    <w:rsid w:val="006C4FE7"/>
    <w:rsid w:val="006D19B1"/>
    <w:rsid w:val="006D4D00"/>
    <w:rsid w:val="006D54FD"/>
    <w:rsid w:val="006E21C4"/>
    <w:rsid w:val="006E2CB7"/>
    <w:rsid w:val="006E57C3"/>
    <w:rsid w:val="006E78A7"/>
    <w:rsid w:val="006F0A53"/>
    <w:rsid w:val="006F2DC5"/>
    <w:rsid w:val="006F4CE7"/>
    <w:rsid w:val="006F4FD3"/>
    <w:rsid w:val="006F7A8F"/>
    <w:rsid w:val="007014C5"/>
    <w:rsid w:val="00703DAC"/>
    <w:rsid w:val="00705171"/>
    <w:rsid w:val="00705878"/>
    <w:rsid w:val="0070774B"/>
    <w:rsid w:val="0071023A"/>
    <w:rsid w:val="007111C5"/>
    <w:rsid w:val="00713409"/>
    <w:rsid w:val="00713E6A"/>
    <w:rsid w:val="0072055F"/>
    <w:rsid w:val="0073034A"/>
    <w:rsid w:val="00730BB1"/>
    <w:rsid w:val="00731878"/>
    <w:rsid w:val="007336E5"/>
    <w:rsid w:val="00736FCB"/>
    <w:rsid w:val="00747108"/>
    <w:rsid w:val="007515E2"/>
    <w:rsid w:val="00754A16"/>
    <w:rsid w:val="00762ADB"/>
    <w:rsid w:val="007636C0"/>
    <w:rsid w:val="00765707"/>
    <w:rsid w:val="00771437"/>
    <w:rsid w:val="0077365D"/>
    <w:rsid w:val="00776DE1"/>
    <w:rsid w:val="00777348"/>
    <w:rsid w:val="00781DF2"/>
    <w:rsid w:val="0078311B"/>
    <w:rsid w:val="00784678"/>
    <w:rsid w:val="007902B7"/>
    <w:rsid w:val="00791316"/>
    <w:rsid w:val="007958BA"/>
    <w:rsid w:val="0079679D"/>
    <w:rsid w:val="00797659"/>
    <w:rsid w:val="00797F57"/>
    <w:rsid w:val="007A2BEA"/>
    <w:rsid w:val="007A7E9E"/>
    <w:rsid w:val="007B1154"/>
    <w:rsid w:val="007B18C7"/>
    <w:rsid w:val="007B293D"/>
    <w:rsid w:val="007B2CFD"/>
    <w:rsid w:val="007B3753"/>
    <w:rsid w:val="007B5D69"/>
    <w:rsid w:val="007B697D"/>
    <w:rsid w:val="007C0708"/>
    <w:rsid w:val="007C1BF4"/>
    <w:rsid w:val="007C4199"/>
    <w:rsid w:val="007D145A"/>
    <w:rsid w:val="007D19E7"/>
    <w:rsid w:val="007E032C"/>
    <w:rsid w:val="007E0B96"/>
    <w:rsid w:val="007E1CA4"/>
    <w:rsid w:val="007E6892"/>
    <w:rsid w:val="007F3469"/>
    <w:rsid w:val="007F6DC6"/>
    <w:rsid w:val="007F7944"/>
    <w:rsid w:val="00801729"/>
    <w:rsid w:val="00802161"/>
    <w:rsid w:val="008055A8"/>
    <w:rsid w:val="00805889"/>
    <w:rsid w:val="008103F5"/>
    <w:rsid w:val="008106AC"/>
    <w:rsid w:val="008109A0"/>
    <w:rsid w:val="00815E42"/>
    <w:rsid w:val="008213DB"/>
    <w:rsid w:val="00821A28"/>
    <w:rsid w:val="00826522"/>
    <w:rsid w:val="008315D8"/>
    <w:rsid w:val="0083178E"/>
    <w:rsid w:val="00831DF4"/>
    <w:rsid w:val="00834C01"/>
    <w:rsid w:val="00837523"/>
    <w:rsid w:val="008401F9"/>
    <w:rsid w:val="008401FF"/>
    <w:rsid w:val="00841B93"/>
    <w:rsid w:val="008459D1"/>
    <w:rsid w:val="00845CED"/>
    <w:rsid w:val="00845E8D"/>
    <w:rsid w:val="00847F25"/>
    <w:rsid w:val="00852F4C"/>
    <w:rsid w:val="00853EE6"/>
    <w:rsid w:val="00854C25"/>
    <w:rsid w:val="00854DBA"/>
    <w:rsid w:val="00861327"/>
    <w:rsid w:val="00861805"/>
    <w:rsid w:val="00861CDA"/>
    <w:rsid w:val="00864757"/>
    <w:rsid w:val="00867ADA"/>
    <w:rsid w:val="00871C0B"/>
    <w:rsid w:val="00872810"/>
    <w:rsid w:val="00872D18"/>
    <w:rsid w:val="008733E0"/>
    <w:rsid w:val="00873DE3"/>
    <w:rsid w:val="0087409C"/>
    <w:rsid w:val="0087418C"/>
    <w:rsid w:val="00875378"/>
    <w:rsid w:val="0087586F"/>
    <w:rsid w:val="00875EE3"/>
    <w:rsid w:val="008761FF"/>
    <w:rsid w:val="0088057F"/>
    <w:rsid w:val="008839CB"/>
    <w:rsid w:val="00883E40"/>
    <w:rsid w:val="00884582"/>
    <w:rsid w:val="00884EED"/>
    <w:rsid w:val="00886ACB"/>
    <w:rsid w:val="00886F54"/>
    <w:rsid w:val="0088706A"/>
    <w:rsid w:val="0088779C"/>
    <w:rsid w:val="008932CE"/>
    <w:rsid w:val="008936BA"/>
    <w:rsid w:val="008971DA"/>
    <w:rsid w:val="008A2F17"/>
    <w:rsid w:val="008A4BB3"/>
    <w:rsid w:val="008A57AE"/>
    <w:rsid w:val="008A5BBE"/>
    <w:rsid w:val="008B0046"/>
    <w:rsid w:val="008C3AFD"/>
    <w:rsid w:val="008C794B"/>
    <w:rsid w:val="008D6FCE"/>
    <w:rsid w:val="008E04AC"/>
    <w:rsid w:val="008E0F6F"/>
    <w:rsid w:val="008E30D9"/>
    <w:rsid w:val="008E65A0"/>
    <w:rsid w:val="008E6DFB"/>
    <w:rsid w:val="008F02DD"/>
    <w:rsid w:val="008F1B66"/>
    <w:rsid w:val="008F4150"/>
    <w:rsid w:val="008F6E69"/>
    <w:rsid w:val="009010E3"/>
    <w:rsid w:val="009061BD"/>
    <w:rsid w:val="009079BB"/>
    <w:rsid w:val="0091265A"/>
    <w:rsid w:val="00912B52"/>
    <w:rsid w:val="00914367"/>
    <w:rsid w:val="00914FAE"/>
    <w:rsid w:val="00915F6C"/>
    <w:rsid w:val="009221AE"/>
    <w:rsid w:val="00922EB5"/>
    <w:rsid w:val="0092749A"/>
    <w:rsid w:val="00932606"/>
    <w:rsid w:val="0093304A"/>
    <w:rsid w:val="009375AE"/>
    <w:rsid w:val="00940247"/>
    <w:rsid w:val="009403E1"/>
    <w:rsid w:val="00941881"/>
    <w:rsid w:val="00942A65"/>
    <w:rsid w:val="00943B0E"/>
    <w:rsid w:val="00944C0E"/>
    <w:rsid w:val="0094502E"/>
    <w:rsid w:val="00946929"/>
    <w:rsid w:val="009521D3"/>
    <w:rsid w:val="00953981"/>
    <w:rsid w:val="00960BEC"/>
    <w:rsid w:val="00963DCA"/>
    <w:rsid w:val="00964FCC"/>
    <w:rsid w:val="00965E90"/>
    <w:rsid w:val="0097249B"/>
    <w:rsid w:val="00976FC6"/>
    <w:rsid w:val="0097751C"/>
    <w:rsid w:val="00984D1B"/>
    <w:rsid w:val="0098557C"/>
    <w:rsid w:val="00991EF1"/>
    <w:rsid w:val="00993EA9"/>
    <w:rsid w:val="00995F1B"/>
    <w:rsid w:val="009A1609"/>
    <w:rsid w:val="009A3E8E"/>
    <w:rsid w:val="009A73F8"/>
    <w:rsid w:val="009B1911"/>
    <w:rsid w:val="009B2A99"/>
    <w:rsid w:val="009B3407"/>
    <w:rsid w:val="009B37DD"/>
    <w:rsid w:val="009B626D"/>
    <w:rsid w:val="009C0344"/>
    <w:rsid w:val="009C0D27"/>
    <w:rsid w:val="009C1BB5"/>
    <w:rsid w:val="009C3614"/>
    <w:rsid w:val="009C3659"/>
    <w:rsid w:val="009C4A13"/>
    <w:rsid w:val="009C6466"/>
    <w:rsid w:val="009C7546"/>
    <w:rsid w:val="009D1C86"/>
    <w:rsid w:val="009E19BA"/>
    <w:rsid w:val="009E6159"/>
    <w:rsid w:val="009E7B3B"/>
    <w:rsid w:val="009F2807"/>
    <w:rsid w:val="009F7927"/>
    <w:rsid w:val="00A0435C"/>
    <w:rsid w:val="00A05D88"/>
    <w:rsid w:val="00A07E49"/>
    <w:rsid w:val="00A1338F"/>
    <w:rsid w:val="00A17108"/>
    <w:rsid w:val="00A201B6"/>
    <w:rsid w:val="00A20260"/>
    <w:rsid w:val="00A2375A"/>
    <w:rsid w:val="00A24281"/>
    <w:rsid w:val="00A24506"/>
    <w:rsid w:val="00A2571C"/>
    <w:rsid w:val="00A3312A"/>
    <w:rsid w:val="00A361BB"/>
    <w:rsid w:val="00A37289"/>
    <w:rsid w:val="00A37DE4"/>
    <w:rsid w:val="00A42D0B"/>
    <w:rsid w:val="00A431C3"/>
    <w:rsid w:val="00A47722"/>
    <w:rsid w:val="00A500D2"/>
    <w:rsid w:val="00A51ECC"/>
    <w:rsid w:val="00A55B2D"/>
    <w:rsid w:val="00A563BC"/>
    <w:rsid w:val="00A568F0"/>
    <w:rsid w:val="00A612ED"/>
    <w:rsid w:val="00A65E13"/>
    <w:rsid w:val="00A66197"/>
    <w:rsid w:val="00A6786A"/>
    <w:rsid w:val="00A70755"/>
    <w:rsid w:val="00A73718"/>
    <w:rsid w:val="00A7506D"/>
    <w:rsid w:val="00A755A8"/>
    <w:rsid w:val="00A76ACC"/>
    <w:rsid w:val="00A779B6"/>
    <w:rsid w:val="00A808E1"/>
    <w:rsid w:val="00A844E2"/>
    <w:rsid w:val="00A84912"/>
    <w:rsid w:val="00A859FE"/>
    <w:rsid w:val="00A87117"/>
    <w:rsid w:val="00A902AF"/>
    <w:rsid w:val="00A9239C"/>
    <w:rsid w:val="00A94433"/>
    <w:rsid w:val="00A9686E"/>
    <w:rsid w:val="00A977B7"/>
    <w:rsid w:val="00AA0269"/>
    <w:rsid w:val="00AA0D9C"/>
    <w:rsid w:val="00AA180C"/>
    <w:rsid w:val="00AA2849"/>
    <w:rsid w:val="00AA4188"/>
    <w:rsid w:val="00AA5087"/>
    <w:rsid w:val="00AA5342"/>
    <w:rsid w:val="00AB0C97"/>
    <w:rsid w:val="00AB2D2B"/>
    <w:rsid w:val="00AB439F"/>
    <w:rsid w:val="00AB43D3"/>
    <w:rsid w:val="00AB4579"/>
    <w:rsid w:val="00AC21AA"/>
    <w:rsid w:val="00AC387A"/>
    <w:rsid w:val="00AC64D3"/>
    <w:rsid w:val="00AC6573"/>
    <w:rsid w:val="00AD0791"/>
    <w:rsid w:val="00AD28AE"/>
    <w:rsid w:val="00AD51FD"/>
    <w:rsid w:val="00AD5791"/>
    <w:rsid w:val="00AD5DB2"/>
    <w:rsid w:val="00AD70D4"/>
    <w:rsid w:val="00AE3662"/>
    <w:rsid w:val="00AE498C"/>
    <w:rsid w:val="00AE6914"/>
    <w:rsid w:val="00AF0B83"/>
    <w:rsid w:val="00AF18BF"/>
    <w:rsid w:val="00AF3151"/>
    <w:rsid w:val="00AF379A"/>
    <w:rsid w:val="00AF4322"/>
    <w:rsid w:val="00AF5791"/>
    <w:rsid w:val="00AF58A3"/>
    <w:rsid w:val="00AF6D8F"/>
    <w:rsid w:val="00AF7AE9"/>
    <w:rsid w:val="00B00E54"/>
    <w:rsid w:val="00B01A62"/>
    <w:rsid w:val="00B02064"/>
    <w:rsid w:val="00B045E9"/>
    <w:rsid w:val="00B0516B"/>
    <w:rsid w:val="00B07691"/>
    <w:rsid w:val="00B13806"/>
    <w:rsid w:val="00B15B75"/>
    <w:rsid w:val="00B16571"/>
    <w:rsid w:val="00B165D7"/>
    <w:rsid w:val="00B178B3"/>
    <w:rsid w:val="00B23190"/>
    <w:rsid w:val="00B25264"/>
    <w:rsid w:val="00B27EB2"/>
    <w:rsid w:val="00B30B15"/>
    <w:rsid w:val="00B314D6"/>
    <w:rsid w:val="00B3226E"/>
    <w:rsid w:val="00B35F49"/>
    <w:rsid w:val="00B41BA4"/>
    <w:rsid w:val="00B43D45"/>
    <w:rsid w:val="00B4542F"/>
    <w:rsid w:val="00B51912"/>
    <w:rsid w:val="00B55F71"/>
    <w:rsid w:val="00B57280"/>
    <w:rsid w:val="00B6147D"/>
    <w:rsid w:val="00B61A31"/>
    <w:rsid w:val="00B62A4E"/>
    <w:rsid w:val="00B65825"/>
    <w:rsid w:val="00B71FDD"/>
    <w:rsid w:val="00B733FA"/>
    <w:rsid w:val="00B75496"/>
    <w:rsid w:val="00B75677"/>
    <w:rsid w:val="00B75EE3"/>
    <w:rsid w:val="00B7790D"/>
    <w:rsid w:val="00B8428D"/>
    <w:rsid w:val="00B842B8"/>
    <w:rsid w:val="00B8539B"/>
    <w:rsid w:val="00B867FE"/>
    <w:rsid w:val="00B90318"/>
    <w:rsid w:val="00B9131F"/>
    <w:rsid w:val="00BA0967"/>
    <w:rsid w:val="00BA0E27"/>
    <w:rsid w:val="00BA12B0"/>
    <w:rsid w:val="00BA27C8"/>
    <w:rsid w:val="00BA2E1D"/>
    <w:rsid w:val="00BA7D01"/>
    <w:rsid w:val="00BB00E8"/>
    <w:rsid w:val="00BB1062"/>
    <w:rsid w:val="00BB3448"/>
    <w:rsid w:val="00BB393E"/>
    <w:rsid w:val="00BB4377"/>
    <w:rsid w:val="00BC284B"/>
    <w:rsid w:val="00BC5033"/>
    <w:rsid w:val="00BC57A1"/>
    <w:rsid w:val="00BC6CE0"/>
    <w:rsid w:val="00BC7357"/>
    <w:rsid w:val="00BD0FAF"/>
    <w:rsid w:val="00BD1E3D"/>
    <w:rsid w:val="00BD3BB9"/>
    <w:rsid w:val="00BD7C56"/>
    <w:rsid w:val="00BE1F87"/>
    <w:rsid w:val="00BE2498"/>
    <w:rsid w:val="00BE7EEF"/>
    <w:rsid w:val="00BF0F4F"/>
    <w:rsid w:val="00BF2156"/>
    <w:rsid w:val="00C00FCA"/>
    <w:rsid w:val="00C04532"/>
    <w:rsid w:val="00C119D9"/>
    <w:rsid w:val="00C11D81"/>
    <w:rsid w:val="00C12593"/>
    <w:rsid w:val="00C1656A"/>
    <w:rsid w:val="00C17DA2"/>
    <w:rsid w:val="00C207D1"/>
    <w:rsid w:val="00C214A6"/>
    <w:rsid w:val="00C21993"/>
    <w:rsid w:val="00C219E6"/>
    <w:rsid w:val="00C255D8"/>
    <w:rsid w:val="00C30CB7"/>
    <w:rsid w:val="00C31823"/>
    <w:rsid w:val="00C33118"/>
    <w:rsid w:val="00C33553"/>
    <w:rsid w:val="00C34456"/>
    <w:rsid w:val="00C3514B"/>
    <w:rsid w:val="00C42FF8"/>
    <w:rsid w:val="00C436FC"/>
    <w:rsid w:val="00C45D7A"/>
    <w:rsid w:val="00C50080"/>
    <w:rsid w:val="00C543D0"/>
    <w:rsid w:val="00C56CE2"/>
    <w:rsid w:val="00C57653"/>
    <w:rsid w:val="00C60B1C"/>
    <w:rsid w:val="00C62211"/>
    <w:rsid w:val="00C673C3"/>
    <w:rsid w:val="00C705CE"/>
    <w:rsid w:val="00C72115"/>
    <w:rsid w:val="00C74E90"/>
    <w:rsid w:val="00C82451"/>
    <w:rsid w:val="00C83D4E"/>
    <w:rsid w:val="00C84594"/>
    <w:rsid w:val="00C845B1"/>
    <w:rsid w:val="00C85C66"/>
    <w:rsid w:val="00C900FE"/>
    <w:rsid w:val="00C906D8"/>
    <w:rsid w:val="00C92EE9"/>
    <w:rsid w:val="00CA03F9"/>
    <w:rsid w:val="00CA0776"/>
    <w:rsid w:val="00CA3797"/>
    <w:rsid w:val="00CA3F3A"/>
    <w:rsid w:val="00CA46D1"/>
    <w:rsid w:val="00CA4888"/>
    <w:rsid w:val="00CA6ADA"/>
    <w:rsid w:val="00CA7E9F"/>
    <w:rsid w:val="00CB22A3"/>
    <w:rsid w:val="00CB361E"/>
    <w:rsid w:val="00CB4566"/>
    <w:rsid w:val="00CC2C99"/>
    <w:rsid w:val="00CC32EF"/>
    <w:rsid w:val="00CC33B6"/>
    <w:rsid w:val="00CD3245"/>
    <w:rsid w:val="00CD77EA"/>
    <w:rsid w:val="00CE31B2"/>
    <w:rsid w:val="00CE46E2"/>
    <w:rsid w:val="00CE74D4"/>
    <w:rsid w:val="00CF114C"/>
    <w:rsid w:val="00CF30C0"/>
    <w:rsid w:val="00CF4D9C"/>
    <w:rsid w:val="00CF54AF"/>
    <w:rsid w:val="00D023B6"/>
    <w:rsid w:val="00D02937"/>
    <w:rsid w:val="00D033DA"/>
    <w:rsid w:val="00D041DA"/>
    <w:rsid w:val="00D06C4E"/>
    <w:rsid w:val="00D110E9"/>
    <w:rsid w:val="00D1292D"/>
    <w:rsid w:val="00D1355A"/>
    <w:rsid w:val="00D1405E"/>
    <w:rsid w:val="00D1683E"/>
    <w:rsid w:val="00D1718A"/>
    <w:rsid w:val="00D17D88"/>
    <w:rsid w:val="00D20B13"/>
    <w:rsid w:val="00D214B8"/>
    <w:rsid w:val="00D27004"/>
    <w:rsid w:val="00D27590"/>
    <w:rsid w:val="00D302FB"/>
    <w:rsid w:val="00D30695"/>
    <w:rsid w:val="00D31983"/>
    <w:rsid w:val="00D35F79"/>
    <w:rsid w:val="00D3717F"/>
    <w:rsid w:val="00D404FA"/>
    <w:rsid w:val="00D408A0"/>
    <w:rsid w:val="00D40ED4"/>
    <w:rsid w:val="00D42020"/>
    <w:rsid w:val="00D446F0"/>
    <w:rsid w:val="00D44EE5"/>
    <w:rsid w:val="00D47019"/>
    <w:rsid w:val="00D474A4"/>
    <w:rsid w:val="00D47E13"/>
    <w:rsid w:val="00D50B4D"/>
    <w:rsid w:val="00D56B15"/>
    <w:rsid w:val="00D629EC"/>
    <w:rsid w:val="00D63A6A"/>
    <w:rsid w:val="00D63F1E"/>
    <w:rsid w:val="00D63F6F"/>
    <w:rsid w:val="00D72BDB"/>
    <w:rsid w:val="00D815B5"/>
    <w:rsid w:val="00D9005E"/>
    <w:rsid w:val="00D91491"/>
    <w:rsid w:val="00D96240"/>
    <w:rsid w:val="00D96DA2"/>
    <w:rsid w:val="00DA4907"/>
    <w:rsid w:val="00DA57C2"/>
    <w:rsid w:val="00DB1288"/>
    <w:rsid w:val="00DB3918"/>
    <w:rsid w:val="00DB57BE"/>
    <w:rsid w:val="00DC09DE"/>
    <w:rsid w:val="00DC3BE2"/>
    <w:rsid w:val="00DD3A27"/>
    <w:rsid w:val="00DD6869"/>
    <w:rsid w:val="00DD6E83"/>
    <w:rsid w:val="00DD6F9C"/>
    <w:rsid w:val="00DE1DD8"/>
    <w:rsid w:val="00DE297D"/>
    <w:rsid w:val="00DE4234"/>
    <w:rsid w:val="00DE4A49"/>
    <w:rsid w:val="00DE5E7C"/>
    <w:rsid w:val="00DE5F1F"/>
    <w:rsid w:val="00DE6453"/>
    <w:rsid w:val="00DE743E"/>
    <w:rsid w:val="00DF087B"/>
    <w:rsid w:val="00DF2422"/>
    <w:rsid w:val="00DF3938"/>
    <w:rsid w:val="00DF3D5C"/>
    <w:rsid w:val="00DF6FF3"/>
    <w:rsid w:val="00DF74FC"/>
    <w:rsid w:val="00E00B23"/>
    <w:rsid w:val="00E01B05"/>
    <w:rsid w:val="00E046B4"/>
    <w:rsid w:val="00E049E4"/>
    <w:rsid w:val="00E07DD7"/>
    <w:rsid w:val="00E11B22"/>
    <w:rsid w:val="00E1278B"/>
    <w:rsid w:val="00E169EA"/>
    <w:rsid w:val="00E21B7E"/>
    <w:rsid w:val="00E2674E"/>
    <w:rsid w:val="00E2707D"/>
    <w:rsid w:val="00E3302A"/>
    <w:rsid w:val="00E3387A"/>
    <w:rsid w:val="00E419CE"/>
    <w:rsid w:val="00E44F5D"/>
    <w:rsid w:val="00E472B5"/>
    <w:rsid w:val="00E511B2"/>
    <w:rsid w:val="00E57143"/>
    <w:rsid w:val="00E57F0F"/>
    <w:rsid w:val="00E621A8"/>
    <w:rsid w:val="00E628B4"/>
    <w:rsid w:val="00E65ABD"/>
    <w:rsid w:val="00E734DA"/>
    <w:rsid w:val="00E77D9F"/>
    <w:rsid w:val="00E81E6B"/>
    <w:rsid w:val="00E82AE5"/>
    <w:rsid w:val="00E83ACF"/>
    <w:rsid w:val="00E83E70"/>
    <w:rsid w:val="00E844C9"/>
    <w:rsid w:val="00E87BE7"/>
    <w:rsid w:val="00E922CD"/>
    <w:rsid w:val="00E946E6"/>
    <w:rsid w:val="00E947B3"/>
    <w:rsid w:val="00E958A5"/>
    <w:rsid w:val="00E96A5D"/>
    <w:rsid w:val="00E96F8E"/>
    <w:rsid w:val="00EA22B5"/>
    <w:rsid w:val="00EA32BE"/>
    <w:rsid w:val="00EA4631"/>
    <w:rsid w:val="00EA798C"/>
    <w:rsid w:val="00EB0179"/>
    <w:rsid w:val="00EB235B"/>
    <w:rsid w:val="00EB2E18"/>
    <w:rsid w:val="00EB3915"/>
    <w:rsid w:val="00EB3F96"/>
    <w:rsid w:val="00EC2662"/>
    <w:rsid w:val="00ED3595"/>
    <w:rsid w:val="00ED7D4E"/>
    <w:rsid w:val="00EE2017"/>
    <w:rsid w:val="00EE3162"/>
    <w:rsid w:val="00EE3A1B"/>
    <w:rsid w:val="00EE3F01"/>
    <w:rsid w:val="00EF20C3"/>
    <w:rsid w:val="00EF2CC6"/>
    <w:rsid w:val="00EF4005"/>
    <w:rsid w:val="00EF6127"/>
    <w:rsid w:val="00EF66D4"/>
    <w:rsid w:val="00EF696B"/>
    <w:rsid w:val="00F014CF"/>
    <w:rsid w:val="00F016A5"/>
    <w:rsid w:val="00F01E02"/>
    <w:rsid w:val="00F04EF7"/>
    <w:rsid w:val="00F14D7C"/>
    <w:rsid w:val="00F165B8"/>
    <w:rsid w:val="00F16D89"/>
    <w:rsid w:val="00F17F80"/>
    <w:rsid w:val="00F20592"/>
    <w:rsid w:val="00F31597"/>
    <w:rsid w:val="00F41C46"/>
    <w:rsid w:val="00F44DF5"/>
    <w:rsid w:val="00F466F7"/>
    <w:rsid w:val="00F540D4"/>
    <w:rsid w:val="00F55F5B"/>
    <w:rsid w:val="00F572B7"/>
    <w:rsid w:val="00F60BB5"/>
    <w:rsid w:val="00F63AE2"/>
    <w:rsid w:val="00F65974"/>
    <w:rsid w:val="00F661B1"/>
    <w:rsid w:val="00F708C1"/>
    <w:rsid w:val="00F7177A"/>
    <w:rsid w:val="00F71EA3"/>
    <w:rsid w:val="00F72AC2"/>
    <w:rsid w:val="00F76C9D"/>
    <w:rsid w:val="00F77031"/>
    <w:rsid w:val="00F77AA7"/>
    <w:rsid w:val="00F84A8C"/>
    <w:rsid w:val="00F87AA7"/>
    <w:rsid w:val="00F9132F"/>
    <w:rsid w:val="00F96795"/>
    <w:rsid w:val="00FA007D"/>
    <w:rsid w:val="00FA05C6"/>
    <w:rsid w:val="00FA167C"/>
    <w:rsid w:val="00FA24EE"/>
    <w:rsid w:val="00FA2BE3"/>
    <w:rsid w:val="00FA319A"/>
    <w:rsid w:val="00FA344A"/>
    <w:rsid w:val="00FA3CAE"/>
    <w:rsid w:val="00FA3EE6"/>
    <w:rsid w:val="00FA528C"/>
    <w:rsid w:val="00FB517C"/>
    <w:rsid w:val="00FB59A6"/>
    <w:rsid w:val="00FB5FE0"/>
    <w:rsid w:val="00FB5FE7"/>
    <w:rsid w:val="00FB64E1"/>
    <w:rsid w:val="00FB7B7B"/>
    <w:rsid w:val="00FC2BE8"/>
    <w:rsid w:val="00FC6797"/>
    <w:rsid w:val="00FC78D3"/>
    <w:rsid w:val="00FD186C"/>
    <w:rsid w:val="00FD308B"/>
    <w:rsid w:val="00FD7B90"/>
    <w:rsid w:val="00FE25AC"/>
    <w:rsid w:val="00FE2A03"/>
    <w:rsid w:val="00FE4758"/>
    <w:rsid w:val="00FE482E"/>
    <w:rsid w:val="00FE51E8"/>
    <w:rsid w:val="00FE7D8C"/>
    <w:rsid w:val="00FF332B"/>
    <w:rsid w:val="00FF375B"/>
    <w:rsid w:val="00FF55E1"/>
    <w:rsid w:val="00FF6F5F"/>
    <w:rsid w:val="00FF6F95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291C"/>
  <w15:docId w15:val="{C824E196-93D5-4E7D-AE16-52F39751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F1F"/>
    <w:pPr>
      <w:ind w:left="720"/>
      <w:contextualSpacing/>
    </w:pPr>
  </w:style>
  <w:style w:type="paragraph" w:styleId="a4">
    <w:name w:val="No Spacing"/>
    <w:uiPriority w:val="1"/>
    <w:qFormat/>
    <w:rsid w:val="00FE51E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4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4F51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205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mu.gov.ua/npas/pro-vnesennia-zmin-do-poriadku-zarakhuvannia-chastyny-aktsyznoho-podatku-z-vyroblenoho-v-ukraini-ta-vvezenoho-na-mytnu-terytoriiu-ukrainy-palnoho-i270922-10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1F545-5600-4CEE-B69F-2E500C48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7521</TotalTime>
  <Pages>8</Pages>
  <Words>13426</Words>
  <Characters>7653</Characters>
  <Application>Microsoft Office Word</Application>
  <DocSecurity>0</DocSecurity>
  <Lines>63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fin_vid</cp:lastModifiedBy>
  <cp:revision>950</cp:revision>
  <cp:lastPrinted>2025-04-23T10:40:00Z</cp:lastPrinted>
  <dcterms:created xsi:type="dcterms:W3CDTF">2023-04-17T07:16:00Z</dcterms:created>
  <dcterms:modified xsi:type="dcterms:W3CDTF">2025-04-28T05:49:00Z</dcterms:modified>
</cp:coreProperties>
</file>